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394F60" w:rsidRDefault="00BF3815" w:rsidP="00BF3815">
      <w:pPr>
        <w:rPr>
          <w:rFonts w:ascii="Arial" w:hAnsi="Arial" w:cs="Arial"/>
          <w:b/>
          <w:sz w:val="20"/>
          <w:szCs w:val="20"/>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in the table below.</w:t>
      </w:r>
    </w:p>
    <w:p w14:paraId="5DDA5DF3" w14:textId="77777777" w:rsidR="00BF3815" w:rsidRPr="00394F60" w:rsidRDefault="00BF3815" w:rsidP="00BF3815">
      <w:pPr>
        <w:rPr>
          <w:rFonts w:ascii="Arial" w:hAnsi="Arial" w:cs="Arial"/>
          <w:sz w:val="16"/>
          <w:szCs w:val="16"/>
        </w:rPr>
      </w:pPr>
    </w:p>
    <w:p w14:paraId="1D5312F7" w14:textId="598090B3"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 xml:space="preserve">text </w:t>
      </w:r>
      <w:r w:rsidR="000F79F6">
        <w:rPr>
          <w:rFonts w:ascii="Arial" w:hAnsi="Arial" w:cs="Arial"/>
          <w:i/>
          <w:color w:val="FF0000"/>
          <w:sz w:val="17"/>
          <w:szCs w:val="17"/>
        </w:rPr>
        <w:t>areas,</w:t>
      </w:r>
      <w:r w:rsidR="00F174F9">
        <w:rPr>
          <w:rFonts w:ascii="Arial" w:hAnsi="Arial" w:cs="Arial"/>
          <w:i/>
          <w:color w:val="FF0000"/>
          <w:sz w:val="17"/>
          <w:szCs w:val="17"/>
        </w:rPr>
        <w:t xml:space="preserve"> click in grey box and type</w:t>
      </w:r>
    </w:p>
    <w:p w14:paraId="170B3F7C"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04065D01" w14:textId="77777777" w:rsidTr="007A46F0">
        <w:trPr>
          <w:trHeight w:val="152"/>
        </w:trPr>
        <w:tc>
          <w:tcPr>
            <w:tcW w:w="10170" w:type="dxa"/>
            <w:gridSpan w:val="13"/>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D10A47" w:rsidRPr="00394F60" w14:paraId="3C803C3A" w14:textId="77777777" w:rsidTr="0015708D">
        <w:trPr>
          <w:trHeight w:val="494"/>
        </w:trPr>
        <w:tc>
          <w:tcPr>
            <w:tcW w:w="4320" w:type="dxa"/>
            <w:gridSpan w:val="4"/>
            <w:vAlign w:val="center"/>
          </w:tcPr>
          <w:p w14:paraId="032AB4FA"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186D847C" w14:textId="14C730A2"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51BD2">
              <w:t>Omaha Public Schools</w:t>
            </w:r>
            <w:r>
              <w:rPr>
                <w:rFonts w:ascii="Arial" w:hAnsi="Arial" w:cs="Arial"/>
                <w:sz w:val="24"/>
                <w:szCs w:val="24"/>
              </w:rPr>
              <w:fldChar w:fldCharType="end"/>
            </w:r>
            <w:bookmarkEnd w:id="0"/>
          </w:p>
        </w:tc>
      </w:tr>
      <w:tr w:rsidR="00BF3815" w:rsidRPr="00394F60" w14:paraId="0FA8D5D8" w14:textId="77777777" w:rsidTr="0015708D">
        <w:trPr>
          <w:trHeight w:val="530"/>
        </w:trPr>
        <w:tc>
          <w:tcPr>
            <w:tcW w:w="4320" w:type="dxa"/>
            <w:gridSpan w:val="4"/>
            <w:vAlign w:val="center"/>
          </w:tcPr>
          <w:p w14:paraId="1E9349E0"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1385D0D2" w14:textId="031D2C39"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51BD2">
              <w:t>28-0001</w:t>
            </w:r>
            <w:r>
              <w:rPr>
                <w:rFonts w:ascii="Arial" w:hAnsi="Arial" w:cs="Arial"/>
                <w:sz w:val="24"/>
                <w:szCs w:val="24"/>
              </w:rPr>
              <w:fldChar w:fldCharType="end"/>
            </w:r>
            <w:bookmarkEnd w:id="1"/>
          </w:p>
        </w:tc>
      </w:tr>
      <w:tr w:rsidR="00BF3815" w:rsidRPr="00394F60" w14:paraId="65730CFD" w14:textId="77777777" w:rsidTr="0015708D">
        <w:trPr>
          <w:trHeight w:val="530"/>
        </w:trPr>
        <w:tc>
          <w:tcPr>
            <w:tcW w:w="4320" w:type="dxa"/>
            <w:gridSpan w:val="4"/>
            <w:vAlign w:val="center"/>
          </w:tcPr>
          <w:p w14:paraId="5B2072DE"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06E39FB8" w14:textId="1CC150A3"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8D635B">
              <w:t>Washington Elementary</w:t>
            </w:r>
            <w:r>
              <w:rPr>
                <w:rFonts w:ascii="Arial" w:hAnsi="Arial" w:cs="Arial"/>
                <w:sz w:val="24"/>
                <w:szCs w:val="24"/>
              </w:rPr>
              <w:fldChar w:fldCharType="end"/>
            </w:r>
            <w:bookmarkEnd w:id="2"/>
          </w:p>
        </w:tc>
      </w:tr>
      <w:tr w:rsidR="00BF3815" w:rsidRPr="00394F60" w14:paraId="58E5D423" w14:textId="77777777" w:rsidTr="0015708D">
        <w:trPr>
          <w:trHeight w:val="530"/>
        </w:trPr>
        <w:tc>
          <w:tcPr>
            <w:tcW w:w="4320" w:type="dxa"/>
            <w:gridSpan w:val="4"/>
            <w:vAlign w:val="center"/>
          </w:tcPr>
          <w:p w14:paraId="09C63A21"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14B0ACE7" w14:textId="435D0893"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8D635B">
              <w:t>28-0001-189</w:t>
            </w:r>
            <w:r>
              <w:rPr>
                <w:rFonts w:ascii="Arial" w:hAnsi="Arial" w:cs="Arial"/>
                <w:sz w:val="24"/>
                <w:szCs w:val="24"/>
              </w:rPr>
              <w:fldChar w:fldCharType="end"/>
            </w:r>
            <w:bookmarkEnd w:id="3"/>
          </w:p>
        </w:tc>
      </w:tr>
      <w:tr w:rsidR="00BF3815" w:rsidRPr="00394F60" w14:paraId="4A3458D2" w14:textId="77777777" w:rsidTr="0015708D">
        <w:trPr>
          <w:trHeight w:val="530"/>
        </w:trPr>
        <w:tc>
          <w:tcPr>
            <w:tcW w:w="4320" w:type="dxa"/>
            <w:gridSpan w:val="4"/>
            <w:vAlign w:val="center"/>
          </w:tcPr>
          <w:p w14:paraId="115A247F" w14:textId="77777777" w:rsidR="008C76D5" w:rsidRDefault="004F05B6" w:rsidP="007A46F0">
            <w:pPr>
              <w:rPr>
                <w:rFonts w:ascii="Arial" w:hAnsi="Arial" w:cs="Arial"/>
                <w:sz w:val="24"/>
                <w:szCs w:val="24"/>
              </w:rPr>
            </w:pPr>
            <w:r>
              <w:rPr>
                <w:rFonts w:ascii="Arial" w:hAnsi="Arial" w:cs="Arial"/>
                <w:sz w:val="24"/>
                <w:szCs w:val="24"/>
              </w:rPr>
              <w:t>Building Grade Span Served w</w:t>
            </w:r>
            <w:r w:rsidR="008C76D5">
              <w:rPr>
                <w:rFonts w:ascii="Arial" w:hAnsi="Arial" w:cs="Arial"/>
                <w:sz w:val="24"/>
                <w:szCs w:val="24"/>
              </w:rPr>
              <w:t xml:space="preserve">ith </w:t>
            </w:r>
          </w:p>
          <w:p w14:paraId="040821BA" w14:textId="0FD8F5CB" w:rsidR="00BF3815" w:rsidRPr="00394F60" w:rsidRDefault="004F05B6" w:rsidP="007A46F0">
            <w:pPr>
              <w:rPr>
                <w:rFonts w:ascii="Arial" w:hAnsi="Arial" w:cs="Arial"/>
                <w:sz w:val="24"/>
                <w:szCs w:val="24"/>
              </w:rPr>
            </w:pPr>
            <w:r>
              <w:rPr>
                <w:rFonts w:ascii="Arial" w:hAnsi="Arial" w:cs="Arial"/>
                <w:sz w:val="24"/>
                <w:szCs w:val="24"/>
              </w:rPr>
              <w:t>Title I-A Funds</w:t>
            </w:r>
            <w:r w:rsidR="00BF3815" w:rsidRPr="00394F60">
              <w:rPr>
                <w:rFonts w:ascii="Arial" w:hAnsi="Arial" w:cs="Arial"/>
                <w:sz w:val="24"/>
                <w:szCs w:val="24"/>
              </w:rPr>
              <w:t>:</w:t>
            </w:r>
          </w:p>
        </w:tc>
        <w:tc>
          <w:tcPr>
            <w:tcW w:w="5850" w:type="dxa"/>
            <w:gridSpan w:val="9"/>
            <w:vAlign w:val="center"/>
          </w:tcPr>
          <w:p w14:paraId="47029C56" w14:textId="3A2BFCB4"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8D635B">
              <w:t>PK-6th</w:t>
            </w:r>
            <w:r>
              <w:rPr>
                <w:rFonts w:ascii="Arial" w:hAnsi="Arial" w:cs="Arial"/>
                <w:sz w:val="24"/>
                <w:szCs w:val="24"/>
              </w:rPr>
              <w:fldChar w:fldCharType="end"/>
            </w:r>
            <w:bookmarkEnd w:id="4"/>
          </w:p>
        </w:tc>
      </w:tr>
      <w:tr w:rsidR="0076621F" w:rsidRPr="00394F60" w14:paraId="07EAB504" w14:textId="77777777" w:rsidTr="0015708D">
        <w:trPr>
          <w:trHeight w:val="530"/>
        </w:trPr>
        <w:tc>
          <w:tcPr>
            <w:tcW w:w="7987" w:type="dxa"/>
            <w:gridSpan w:val="12"/>
            <w:vAlign w:val="center"/>
          </w:tcPr>
          <w:p w14:paraId="5540585D"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208ACD17" w14:textId="09776300"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bookmarkStart w:id="5" w:name="Check1"/>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bookmarkStart w:id="6" w:name="Check2"/>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7FA479C7" w14:textId="77777777" w:rsidTr="0015708D">
        <w:trPr>
          <w:trHeight w:val="530"/>
        </w:trPr>
        <w:tc>
          <w:tcPr>
            <w:tcW w:w="7987" w:type="dxa"/>
            <w:gridSpan w:val="12"/>
            <w:vAlign w:val="center"/>
          </w:tcPr>
          <w:p w14:paraId="522EFCC5"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6FA3F2BF" w14:textId="66AE0267"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36A89EC5" w14:textId="77777777" w:rsidTr="007A46F0">
        <w:trPr>
          <w:trHeight w:val="1187"/>
        </w:trPr>
        <w:tc>
          <w:tcPr>
            <w:tcW w:w="5850" w:type="dxa"/>
            <w:gridSpan w:val="8"/>
            <w:vAlign w:val="center"/>
          </w:tcPr>
          <w:p w14:paraId="63E0B2D0"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3E38C894" w14:textId="4090EFFF"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2373A8A3" w14:textId="1208CAFD"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27194B02" w14:textId="5F2B043A"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ed/>
                  </w:checkBox>
                </w:ffData>
              </w:fldChar>
            </w:r>
            <w:bookmarkStart w:id="9" w:name="Check5"/>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105F64BF" w14:textId="3CAF7A8F"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38566A">
              <w:t xml:space="preserve">MTSS-B, Dropout Prevention, Science, </w:t>
            </w:r>
            <w:r w:rsidR="00010A06">
              <w:t>College to Career</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29CA5018" w14:textId="77777777" w:rsidTr="0015708D">
        <w:trPr>
          <w:trHeight w:val="512"/>
        </w:trPr>
        <w:tc>
          <w:tcPr>
            <w:tcW w:w="4320" w:type="dxa"/>
            <w:gridSpan w:val="4"/>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0D9F0D35" w14:textId="0601D36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8D635B">
              <w:t>Alicia Gillespie</w:t>
            </w:r>
            <w:r>
              <w:rPr>
                <w:rFonts w:ascii="Arial" w:hAnsi="Arial" w:cs="Arial"/>
                <w:sz w:val="24"/>
                <w:szCs w:val="24"/>
              </w:rPr>
              <w:fldChar w:fldCharType="end"/>
            </w:r>
            <w:bookmarkEnd w:id="11"/>
          </w:p>
        </w:tc>
      </w:tr>
      <w:tr w:rsidR="0076621F" w:rsidRPr="00394F60" w14:paraId="6D3B2359" w14:textId="77777777" w:rsidTr="0015708D">
        <w:trPr>
          <w:trHeight w:val="530"/>
        </w:trPr>
        <w:tc>
          <w:tcPr>
            <w:tcW w:w="4320" w:type="dxa"/>
            <w:gridSpan w:val="4"/>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3C60EB99" w14:textId="115615A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8D635B">
              <w:t>alicia.gillespie@ops.org</w:t>
            </w:r>
            <w:r>
              <w:rPr>
                <w:rFonts w:ascii="Arial" w:hAnsi="Arial" w:cs="Arial"/>
                <w:sz w:val="24"/>
                <w:szCs w:val="24"/>
              </w:rPr>
              <w:fldChar w:fldCharType="end"/>
            </w:r>
            <w:bookmarkEnd w:id="12"/>
          </w:p>
        </w:tc>
      </w:tr>
      <w:tr w:rsidR="0076621F" w:rsidRPr="00394F60" w14:paraId="62276344" w14:textId="77777777" w:rsidTr="0040176A">
        <w:trPr>
          <w:trHeight w:val="1061"/>
        </w:trPr>
        <w:tc>
          <w:tcPr>
            <w:tcW w:w="4320" w:type="dxa"/>
            <w:gridSpan w:val="4"/>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61F07E3A" w14:textId="313C0E29" w:rsidR="0076621F" w:rsidRPr="00394F60" w:rsidRDefault="0083125C" w:rsidP="0040176A">
            <w:pPr>
              <w:rPr>
                <w:rFonts w:ascii="Arial" w:hAnsi="Arial" w:cs="Arial"/>
                <w:sz w:val="24"/>
                <w:szCs w:val="24"/>
              </w:rPr>
            </w:pPr>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8D635B">
              <w:t>5519 Mayberry St. Omaha, NE 68106</w:t>
            </w:r>
            <w:r w:rsidRPr="00DE2710">
              <w:rPr>
                <w:rFonts w:ascii="Arial" w:hAnsi="Arial" w:cs="Arial"/>
                <w:sz w:val="24"/>
                <w:szCs w:val="24"/>
              </w:rPr>
              <w:fldChar w:fldCharType="end"/>
            </w:r>
            <w:bookmarkEnd w:id="13"/>
          </w:p>
        </w:tc>
      </w:tr>
      <w:tr w:rsidR="0076621F" w:rsidRPr="00394F60" w14:paraId="3C3B99D4" w14:textId="77777777" w:rsidTr="0015708D">
        <w:trPr>
          <w:trHeight w:val="530"/>
        </w:trPr>
        <w:tc>
          <w:tcPr>
            <w:tcW w:w="4320" w:type="dxa"/>
            <w:gridSpan w:val="4"/>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61A97007" w14:textId="1AA7F744"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8D635B">
              <w:t>531-299-2220</w:t>
            </w:r>
            <w:r>
              <w:rPr>
                <w:rFonts w:ascii="Arial" w:hAnsi="Arial" w:cs="Arial"/>
                <w:sz w:val="24"/>
                <w:szCs w:val="24"/>
              </w:rPr>
              <w:fldChar w:fldCharType="end"/>
            </w:r>
            <w:bookmarkEnd w:id="14"/>
          </w:p>
        </w:tc>
      </w:tr>
      <w:tr w:rsidR="0076621F" w:rsidRPr="00394F60" w14:paraId="335024D8" w14:textId="77777777" w:rsidTr="007A46F0">
        <w:tc>
          <w:tcPr>
            <w:tcW w:w="4320" w:type="dxa"/>
            <w:gridSpan w:val="4"/>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0C6900CB" w14:textId="7777777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5"/>
          </w:p>
        </w:tc>
      </w:tr>
      <w:tr w:rsidR="0076621F" w:rsidRPr="00394F60" w14:paraId="4E78DEEC" w14:textId="77777777" w:rsidTr="0015708D">
        <w:trPr>
          <w:trHeight w:val="530"/>
        </w:trPr>
        <w:tc>
          <w:tcPr>
            <w:tcW w:w="4320" w:type="dxa"/>
            <w:gridSpan w:val="4"/>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7DF22B6D" w14:textId="7777777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6"/>
          </w:p>
        </w:tc>
      </w:tr>
      <w:tr w:rsidR="0076621F" w:rsidRPr="00394F60" w14:paraId="69FC1A49" w14:textId="77777777" w:rsidTr="0015708D">
        <w:trPr>
          <w:trHeight w:val="530"/>
        </w:trPr>
        <w:tc>
          <w:tcPr>
            <w:tcW w:w="4320" w:type="dxa"/>
            <w:gridSpan w:val="4"/>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1D2D32A1" w14:textId="7DD07C72"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142556">
              <w:t>Matthew Ray</w:t>
            </w:r>
            <w:r>
              <w:rPr>
                <w:rFonts w:ascii="Arial" w:hAnsi="Arial" w:cs="Arial"/>
                <w:sz w:val="24"/>
                <w:szCs w:val="24"/>
              </w:rPr>
              <w:fldChar w:fldCharType="end"/>
            </w:r>
            <w:bookmarkEnd w:id="17"/>
          </w:p>
        </w:tc>
      </w:tr>
      <w:tr w:rsidR="0076621F" w:rsidRPr="00394F60" w14:paraId="0BC59613" w14:textId="77777777" w:rsidTr="0015708D">
        <w:trPr>
          <w:trHeight w:val="530"/>
        </w:trPr>
        <w:tc>
          <w:tcPr>
            <w:tcW w:w="4320" w:type="dxa"/>
            <w:gridSpan w:val="4"/>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396FA97B" w14:textId="7DCFDF1B"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142556">
              <w:t>matthew.ray</w:t>
            </w:r>
            <w:r w:rsidR="00C51BD2">
              <w:t>@ops.org</w:t>
            </w:r>
            <w:r>
              <w:rPr>
                <w:rFonts w:ascii="Arial" w:hAnsi="Arial" w:cs="Arial"/>
                <w:sz w:val="24"/>
                <w:szCs w:val="24"/>
              </w:rPr>
              <w:fldChar w:fldCharType="end"/>
            </w:r>
            <w:bookmarkEnd w:id="18"/>
          </w:p>
        </w:tc>
      </w:tr>
      <w:tr w:rsidR="00763336" w:rsidRPr="00394F60" w14:paraId="4608414F" w14:textId="77777777" w:rsidTr="00BD0EBB">
        <w:trPr>
          <w:trHeight w:val="80"/>
        </w:trPr>
        <w:tc>
          <w:tcPr>
            <w:tcW w:w="10170" w:type="dxa"/>
            <w:gridSpan w:val="13"/>
            <w:shd w:val="clear" w:color="auto" w:fill="BFBFBF" w:themeFill="background1" w:themeFillShade="BF"/>
          </w:tcPr>
          <w:p w14:paraId="361B07D5" w14:textId="77777777" w:rsidR="00763336" w:rsidRPr="00394F60" w:rsidRDefault="00763336" w:rsidP="00F5098D">
            <w:pPr>
              <w:rPr>
                <w:rFonts w:ascii="Arial" w:hAnsi="Arial" w:cs="Arial"/>
                <w:sz w:val="16"/>
                <w:szCs w:val="16"/>
              </w:rPr>
            </w:pPr>
          </w:p>
        </w:tc>
      </w:tr>
      <w:tr w:rsidR="00BD0EBB" w:rsidRPr="00394F60" w14:paraId="60D83457" w14:textId="77777777" w:rsidTr="00140E21">
        <w:trPr>
          <w:trHeight w:val="422"/>
        </w:trPr>
        <w:tc>
          <w:tcPr>
            <w:tcW w:w="7987" w:type="dxa"/>
            <w:gridSpan w:val="12"/>
            <w:shd w:val="clear" w:color="auto" w:fill="auto"/>
            <w:vAlign w:val="center"/>
          </w:tcPr>
          <w:p w14:paraId="45BE3FC0" w14:textId="77777777" w:rsidR="00BD0EBB" w:rsidRPr="00394F60" w:rsidRDefault="00BD0EBB" w:rsidP="00BD0EBB">
            <w:pPr>
              <w:rPr>
                <w:rFonts w:ascii="Arial" w:hAnsi="Arial" w:cs="Arial"/>
                <w:sz w:val="16"/>
                <w:szCs w:val="16"/>
              </w:rPr>
            </w:pPr>
            <w:r>
              <w:rPr>
                <w:rFonts w:ascii="Arial" w:hAnsi="Arial" w:cs="Arial"/>
                <w:sz w:val="24"/>
                <w:szCs w:val="24"/>
              </w:rPr>
              <w:t>Confirm all Instructional Paras are Highly Qualified according to ESSA.</w:t>
            </w:r>
          </w:p>
        </w:tc>
        <w:tc>
          <w:tcPr>
            <w:tcW w:w="2183" w:type="dxa"/>
            <w:shd w:val="clear" w:color="auto" w:fill="auto"/>
            <w:vAlign w:val="center"/>
          </w:tcPr>
          <w:p w14:paraId="2EA0909A" w14:textId="6A253753" w:rsidR="00BD0EBB" w:rsidRPr="00394F60" w:rsidRDefault="00BD0EBB" w:rsidP="00BD0EBB">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63C6FEFA" w14:textId="77777777" w:rsidTr="00BD0EBB">
        <w:trPr>
          <w:trHeight w:val="674"/>
        </w:trPr>
        <w:tc>
          <w:tcPr>
            <w:tcW w:w="7987" w:type="dxa"/>
            <w:gridSpan w:val="12"/>
            <w:shd w:val="clear" w:color="auto" w:fill="auto"/>
            <w:vAlign w:val="center"/>
          </w:tcPr>
          <w:p w14:paraId="615CE9FC" w14:textId="528D00E4" w:rsidR="007A46F0" w:rsidRPr="003437F2" w:rsidRDefault="002F18E7" w:rsidP="00BD0EBB">
            <w:pPr>
              <w:rPr>
                <w:rFonts w:ascii="Arial" w:hAnsi="Arial" w:cs="Arial"/>
                <w:sz w:val="24"/>
                <w:szCs w:val="24"/>
              </w:rPr>
            </w:pPr>
            <w:r>
              <w:rPr>
                <w:rFonts w:ascii="Arial" w:hAnsi="Arial" w:cs="Arial"/>
                <w:sz w:val="24"/>
                <w:szCs w:val="24"/>
              </w:rPr>
              <w:t>The</w:t>
            </w:r>
            <w:r w:rsidR="007A46F0">
              <w:rPr>
                <w:rFonts w:ascii="Arial" w:hAnsi="Arial" w:cs="Arial"/>
                <w:sz w:val="24"/>
                <w:szCs w:val="24"/>
              </w:rPr>
              <w:t xml:space="preserve"> </w:t>
            </w:r>
            <w:r w:rsidR="00BD0EBB">
              <w:rPr>
                <w:rFonts w:ascii="Arial" w:hAnsi="Arial" w:cs="Arial"/>
                <w:sz w:val="24"/>
                <w:szCs w:val="24"/>
              </w:rPr>
              <w:t xml:space="preserve">Schoolwide Plan </w:t>
            </w:r>
            <w:r w:rsidR="009F3F16">
              <w:rPr>
                <w:rFonts w:ascii="Arial" w:hAnsi="Arial" w:cs="Arial"/>
                <w:sz w:val="24"/>
                <w:szCs w:val="24"/>
              </w:rPr>
              <w:t>is</w:t>
            </w:r>
            <w:r w:rsidR="007A46F0">
              <w:rPr>
                <w:rFonts w:ascii="Arial" w:hAnsi="Arial" w:cs="Arial"/>
                <w:sz w:val="24"/>
                <w:szCs w:val="24"/>
              </w:rPr>
              <w:t xml:space="preserve"> available to the School, </w:t>
            </w:r>
            <w:r w:rsidR="00D87033">
              <w:rPr>
                <w:rFonts w:ascii="Arial" w:hAnsi="Arial" w:cs="Arial"/>
                <w:sz w:val="24"/>
                <w:szCs w:val="24"/>
              </w:rPr>
              <w:t xml:space="preserve">Staff, </w:t>
            </w:r>
            <w:r w:rsidR="00D76D5F">
              <w:rPr>
                <w:rFonts w:ascii="Arial" w:hAnsi="Arial" w:cs="Arial"/>
                <w:sz w:val="24"/>
                <w:szCs w:val="24"/>
              </w:rPr>
              <w:t>Parents,</w:t>
            </w:r>
            <w:r w:rsidR="007A46F0">
              <w:rPr>
                <w:rFonts w:ascii="Arial" w:hAnsi="Arial" w:cs="Arial"/>
                <w:sz w:val="24"/>
                <w:szCs w:val="24"/>
              </w:rPr>
              <w:t xml:space="preserve"> and the Public.</w:t>
            </w:r>
          </w:p>
        </w:tc>
        <w:tc>
          <w:tcPr>
            <w:tcW w:w="2183" w:type="dxa"/>
            <w:shd w:val="clear" w:color="auto" w:fill="auto"/>
            <w:vAlign w:val="center"/>
          </w:tcPr>
          <w:p w14:paraId="44895677" w14:textId="11BA6B88"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3835D5E0" w14:textId="77777777" w:rsidTr="00140E21">
        <w:trPr>
          <w:trHeight w:val="170"/>
        </w:trPr>
        <w:tc>
          <w:tcPr>
            <w:tcW w:w="10170" w:type="dxa"/>
            <w:gridSpan w:val="13"/>
            <w:shd w:val="clear" w:color="auto" w:fill="BFBFBF" w:themeFill="background1" w:themeFillShade="BF"/>
          </w:tcPr>
          <w:p w14:paraId="64309E4D" w14:textId="77777777"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7"/>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5E299680" w14:textId="591CDB48"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Lisa Gonzalez</w:t>
            </w:r>
            <w:r w:rsidRPr="0015708D">
              <w:rPr>
                <w:rFonts w:ascii="Arial" w:hAnsi="Arial" w:cs="Arial"/>
                <w:sz w:val="24"/>
                <w:szCs w:val="24"/>
                <w:u w:val="single"/>
              </w:rPr>
              <w:fldChar w:fldCharType="end"/>
            </w:r>
            <w:bookmarkEnd w:id="19"/>
          </w:p>
          <w:p w14:paraId="7C7F8C08" w14:textId="62E6F285"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Alicia Gillespie</w:t>
            </w:r>
            <w:r w:rsidRPr="0015708D">
              <w:rPr>
                <w:rFonts w:ascii="Arial" w:hAnsi="Arial" w:cs="Arial"/>
                <w:sz w:val="24"/>
                <w:szCs w:val="24"/>
                <w:u w:val="single"/>
              </w:rPr>
              <w:fldChar w:fldCharType="end"/>
            </w:r>
            <w:bookmarkEnd w:id="20"/>
          </w:p>
          <w:p w14:paraId="442BFF73" w14:textId="02EB9123"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Molly Pool</w:t>
            </w:r>
            <w:r w:rsidRPr="0015708D">
              <w:rPr>
                <w:rFonts w:ascii="Arial" w:hAnsi="Arial" w:cs="Arial"/>
                <w:sz w:val="24"/>
                <w:szCs w:val="24"/>
                <w:u w:val="single"/>
              </w:rPr>
              <w:fldChar w:fldCharType="end"/>
            </w:r>
            <w:bookmarkEnd w:id="21"/>
          </w:p>
          <w:p w14:paraId="66F3B205" w14:textId="033CD20D"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Bart Brandenburg</w:t>
            </w:r>
            <w:r w:rsidRPr="0015708D">
              <w:rPr>
                <w:rFonts w:ascii="Arial" w:hAnsi="Arial" w:cs="Arial"/>
                <w:sz w:val="24"/>
                <w:szCs w:val="24"/>
                <w:u w:val="single"/>
              </w:rPr>
              <w:fldChar w:fldCharType="end"/>
            </w:r>
            <w:bookmarkEnd w:id="22"/>
          </w:p>
          <w:p w14:paraId="2E016274" w14:textId="37DD979C"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Dan Stockman</w:t>
            </w:r>
            <w:r w:rsidRPr="0015708D">
              <w:rPr>
                <w:rFonts w:ascii="Arial" w:hAnsi="Arial" w:cs="Arial"/>
                <w:sz w:val="24"/>
                <w:szCs w:val="24"/>
                <w:u w:val="single"/>
              </w:rPr>
              <w:fldChar w:fldCharType="end"/>
            </w:r>
            <w:bookmarkEnd w:id="23"/>
          </w:p>
          <w:p w14:paraId="062AC08E" w14:textId="49440BFA"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Emily Moody</w:t>
            </w:r>
            <w:r w:rsidRPr="0015708D">
              <w:rPr>
                <w:rFonts w:ascii="Arial" w:hAnsi="Arial" w:cs="Arial"/>
                <w:sz w:val="24"/>
                <w:szCs w:val="24"/>
                <w:u w:val="single"/>
              </w:rPr>
              <w:fldChar w:fldCharType="end"/>
            </w:r>
            <w:bookmarkEnd w:id="24"/>
          </w:p>
          <w:p w14:paraId="3129B4D8" w14:textId="18E3DB7F"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Katie Cottone</w:t>
            </w:r>
            <w:r w:rsidRPr="0015708D">
              <w:rPr>
                <w:rFonts w:ascii="Arial" w:hAnsi="Arial" w:cs="Arial"/>
                <w:sz w:val="24"/>
                <w:szCs w:val="24"/>
                <w:u w:val="single"/>
              </w:rPr>
              <w:fldChar w:fldCharType="end"/>
            </w:r>
            <w:bookmarkEnd w:id="25"/>
          </w:p>
          <w:p w14:paraId="280B9138" w14:textId="7CD2124D"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Cari Briscoe</w:t>
            </w:r>
            <w:r w:rsidRPr="0015708D">
              <w:rPr>
                <w:rFonts w:ascii="Arial" w:hAnsi="Arial" w:cs="Arial"/>
                <w:sz w:val="24"/>
                <w:szCs w:val="24"/>
                <w:u w:val="single"/>
              </w:rPr>
              <w:fldChar w:fldCharType="end"/>
            </w:r>
            <w:bookmarkEnd w:id="26"/>
          </w:p>
          <w:p w14:paraId="5ECEE782" w14:textId="69B516D6"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Amy Raddish</w:t>
            </w:r>
            <w:r w:rsidRPr="0015708D">
              <w:rPr>
                <w:rFonts w:ascii="Arial" w:hAnsi="Arial" w:cs="Arial"/>
                <w:sz w:val="24"/>
                <w:szCs w:val="24"/>
                <w:u w:val="single"/>
              </w:rPr>
              <w:fldChar w:fldCharType="end"/>
            </w:r>
            <w:bookmarkEnd w:id="27"/>
          </w:p>
          <w:p w14:paraId="42946215" w14:textId="245F89C0"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Ashley Goyco</w:t>
            </w:r>
            <w:r w:rsidRPr="0015708D">
              <w:rPr>
                <w:rFonts w:ascii="Arial" w:hAnsi="Arial" w:cs="Arial"/>
                <w:sz w:val="24"/>
                <w:szCs w:val="24"/>
                <w:u w:val="single"/>
              </w:rPr>
              <w:fldChar w:fldCharType="end"/>
            </w:r>
            <w:bookmarkEnd w:id="28"/>
          </w:p>
          <w:p w14:paraId="5183A322" w14:textId="6DD7F9B6"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Emily Natal</w:t>
            </w:r>
            <w:r w:rsidRPr="0015708D">
              <w:rPr>
                <w:rFonts w:ascii="Arial" w:hAnsi="Arial" w:cs="Arial"/>
                <w:sz w:val="24"/>
                <w:szCs w:val="24"/>
                <w:u w:val="single"/>
              </w:rPr>
              <w:fldChar w:fldCharType="end"/>
            </w:r>
            <w:bookmarkEnd w:id="29"/>
          </w:p>
          <w:p w14:paraId="42163195" w14:textId="67B2FD0F"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Terry Flores-McVey</w:t>
            </w:r>
            <w:r w:rsidRPr="0015708D">
              <w:rPr>
                <w:rFonts w:ascii="Arial" w:hAnsi="Arial" w:cs="Arial"/>
                <w:sz w:val="24"/>
                <w:szCs w:val="24"/>
                <w:u w:val="single"/>
              </w:rPr>
              <w:fldChar w:fldCharType="end"/>
            </w:r>
            <w:bookmarkEnd w:id="30"/>
          </w:p>
          <w:p w14:paraId="6878FFFC"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BFCE008" w14:textId="4999FC8F"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Parent</w:t>
            </w:r>
            <w:r w:rsidRPr="0015708D">
              <w:rPr>
                <w:rFonts w:ascii="Arial" w:hAnsi="Arial" w:cs="Arial"/>
                <w:sz w:val="24"/>
                <w:szCs w:val="24"/>
                <w:u w:val="single"/>
              </w:rPr>
              <w:fldChar w:fldCharType="end"/>
            </w:r>
            <w:bookmarkEnd w:id="31"/>
          </w:p>
          <w:p w14:paraId="6F2B58E3" w14:textId="2D2EE2BE"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Parent</w:t>
            </w:r>
            <w:r w:rsidRPr="0015708D">
              <w:rPr>
                <w:rFonts w:ascii="Arial" w:hAnsi="Arial" w:cs="Arial"/>
                <w:sz w:val="24"/>
                <w:szCs w:val="24"/>
                <w:u w:val="single"/>
              </w:rPr>
              <w:fldChar w:fldCharType="end"/>
            </w:r>
            <w:bookmarkEnd w:id="32"/>
          </w:p>
          <w:p w14:paraId="6CFDEF54" w14:textId="486DB873"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Parent</w:t>
            </w:r>
            <w:r w:rsidRPr="0015708D">
              <w:rPr>
                <w:rFonts w:ascii="Arial" w:hAnsi="Arial" w:cs="Arial"/>
                <w:sz w:val="24"/>
                <w:szCs w:val="24"/>
                <w:u w:val="single"/>
              </w:rPr>
              <w:fldChar w:fldCharType="end"/>
            </w:r>
            <w:bookmarkEnd w:id="33"/>
          </w:p>
          <w:p w14:paraId="64D354E3" w14:textId="2D6A3CB4"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Parent</w:t>
            </w:r>
            <w:r w:rsidRPr="0015708D">
              <w:rPr>
                <w:rFonts w:ascii="Arial" w:hAnsi="Arial" w:cs="Arial"/>
                <w:sz w:val="24"/>
                <w:szCs w:val="24"/>
                <w:u w:val="single"/>
              </w:rPr>
              <w:fldChar w:fldCharType="end"/>
            </w:r>
            <w:bookmarkEnd w:id="34"/>
          </w:p>
          <w:p w14:paraId="1A6C6D8C" w14:textId="23C251F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Parent</w:t>
            </w:r>
            <w:r w:rsidRPr="0015708D">
              <w:rPr>
                <w:rFonts w:ascii="Arial" w:hAnsi="Arial" w:cs="Arial"/>
                <w:sz w:val="24"/>
                <w:szCs w:val="24"/>
                <w:u w:val="single"/>
              </w:rPr>
              <w:fldChar w:fldCharType="end"/>
            </w:r>
            <w:bookmarkEnd w:id="35"/>
          </w:p>
          <w:p w14:paraId="4CB3489C" w14:textId="7B9A4143"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Kindergarten Teacher</w:t>
            </w:r>
            <w:r w:rsidRPr="0015708D">
              <w:rPr>
                <w:rFonts w:ascii="Arial" w:hAnsi="Arial" w:cs="Arial"/>
                <w:sz w:val="24"/>
                <w:szCs w:val="24"/>
                <w:u w:val="single"/>
              </w:rPr>
              <w:fldChar w:fldCharType="end"/>
            </w:r>
            <w:bookmarkEnd w:id="36"/>
          </w:p>
          <w:p w14:paraId="14F55DB8" w14:textId="6D0B8950"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Deaf/HH Teacher</w:t>
            </w:r>
            <w:r w:rsidRPr="0015708D">
              <w:rPr>
                <w:rFonts w:ascii="Arial" w:hAnsi="Arial" w:cs="Arial"/>
                <w:sz w:val="24"/>
                <w:szCs w:val="24"/>
                <w:u w:val="single"/>
              </w:rPr>
              <w:fldChar w:fldCharType="end"/>
            </w:r>
            <w:bookmarkEnd w:id="37"/>
          </w:p>
          <w:p w14:paraId="2419158A" w14:textId="362058DB"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3rd Grade Teacher</w:t>
            </w:r>
            <w:r w:rsidRPr="0015708D">
              <w:rPr>
                <w:rFonts w:ascii="Arial" w:hAnsi="Arial" w:cs="Arial"/>
                <w:sz w:val="24"/>
                <w:szCs w:val="24"/>
                <w:u w:val="single"/>
              </w:rPr>
              <w:fldChar w:fldCharType="end"/>
            </w:r>
            <w:bookmarkEnd w:id="38"/>
          </w:p>
          <w:p w14:paraId="715C23B9" w14:textId="4C290310"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6th Grade Teacher</w:t>
            </w:r>
            <w:r w:rsidRPr="0015708D">
              <w:rPr>
                <w:rFonts w:ascii="Arial" w:hAnsi="Arial" w:cs="Arial"/>
                <w:sz w:val="24"/>
                <w:szCs w:val="24"/>
                <w:u w:val="single"/>
              </w:rPr>
              <w:fldChar w:fldCharType="end"/>
            </w:r>
            <w:bookmarkEnd w:id="39"/>
          </w:p>
          <w:p w14:paraId="76D3732E" w14:textId="064465BD"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635B">
              <w:t>Instructional Facilitator</w:t>
            </w:r>
            <w:r w:rsidRPr="0015708D">
              <w:rPr>
                <w:rFonts w:ascii="Arial" w:hAnsi="Arial" w:cs="Arial"/>
                <w:sz w:val="24"/>
                <w:szCs w:val="24"/>
                <w:u w:val="single"/>
              </w:rPr>
              <w:fldChar w:fldCharType="end"/>
            </w:r>
            <w:bookmarkEnd w:id="40"/>
          </w:p>
          <w:p w14:paraId="28F69908" w14:textId="3DA30528"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1"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sidR="008D635B">
              <w:t>Sign Language Interpreter</w:t>
            </w:r>
            <w:r>
              <w:rPr>
                <w:rFonts w:ascii="Arial" w:hAnsi="Arial" w:cs="Arial"/>
                <w:sz w:val="24"/>
                <w:szCs w:val="24"/>
                <w:u w:val="single"/>
              </w:rPr>
              <w:fldChar w:fldCharType="end"/>
            </w:r>
            <w:bookmarkEnd w:id="41"/>
          </w:p>
        </w:tc>
      </w:tr>
      <w:tr w:rsidR="00BF1AD5" w:rsidRPr="00394F60" w14:paraId="301A1DF4"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38693842"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2"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A64190">
              <w:t>306</w:t>
            </w:r>
            <w:r w:rsidR="00A428A6" w:rsidRPr="00394F60">
              <w:rPr>
                <w:rFonts w:ascii="Arial" w:hAnsi="Arial" w:cs="Arial"/>
                <w:sz w:val="24"/>
                <w:szCs w:val="24"/>
              </w:rPr>
              <w:fldChar w:fldCharType="end"/>
            </w:r>
            <w:bookmarkEnd w:id="42"/>
          </w:p>
        </w:tc>
        <w:tc>
          <w:tcPr>
            <w:tcW w:w="3150" w:type="dxa"/>
            <w:gridSpan w:val="5"/>
            <w:tcBorders>
              <w:top w:val="single" w:sz="4" w:space="0" w:color="auto"/>
            </w:tcBorders>
            <w:vAlign w:val="center"/>
          </w:tcPr>
          <w:p w14:paraId="00230E16" w14:textId="3756B4F0"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3"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7130CE">
              <w:t>20.4</w:t>
            </w:r>
            <w:r w:rsidR="00A428A6" w:rsidRPr="00394F60">
              <w:rPr>
                <w:rFonts w:ascii="Arial" w:hAnsi="Arial" w:cs="Arial"/>
                <w:sz w:val="24"/>
                <w:szCs w:val="24"/>
              </w:rPr>
              <w:fldChar w:fldCharType="end"/>
            </w:r>
            <w:bookmarkEnd w:id="43"/>
          </w:p>
        </w:tc>
        <w:tc>
          <w:tcPr>
            <w:tcW w:w="4770" w:type="dxa"/>
            <w:gridSpan w:val="7"/>
            <w:tcBorders>
              <w:top w:val="single" w:sz="4" w:space="0" w:color="auto"/>
            </w:tcBorders>
            <w:vAlign w:val="center"/>
          </w:tcPr>
          <w:p w14:paraId="5BE00548" w14:textId="3A2B389D"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4"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7130CE">
              <w:t>34</w:t>
            </w:r>
            <w:r w:rsidR="00A428A6" w:rsidRPr="00394F60">
              <w:rPr>
                <w:rFonts w:ascii="Arial" w:hAnsi="Arial" w:cs="Arial"/>
                <w:sz w:val="24"/>
                <w:szCs w:val="24"/>
              </w:rPr>
              <w:fldChar w:fldCharType="end"/>
            </w:r>
            <w:bookmarkEnd w:id="44"/>
          </w:p>
        </w:tc>
      </w:tr>
      <w:tr w:rsidR="007F7B24" w:rsidRPr="00394F60" w14:paraId="3DFFA251" w14:textId="77777777" w:rsidTr="00D10A47">
        <w:tc>
          <w:tcPr>
            <w:tcW w:w="10170" w:type="dxa"/>
            <w:gridSpan w:val="13"/>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5FB53427"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5"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333DA">
              <w:t>55</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420" w:type="dxa"/>
            <w:gridSpan w:val="7"/>
            <w:vAlign w:val="center"/>
          </w:tcPr>
          <w:p w14:paraId="6E17A83C" w14:textId="56603BDC"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6"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333DA">
              <w:t>18.5</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c>
          <w:tcPr>
            <w:tcW w:w="3600" w:type="dxa"/>
            <w:gridSpan w:val="3"/>
            <w:vAlign w:val="center"/>
          </w:tcPr>
          <w:p w14:paraId="1C9E0674" w14:textId="2BE0B445"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7"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333DA">
              <w:t>4</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5"/>
            <w:vAlign w:val="center"/>
          </w:tcPr>
          <w:p w14:paraId="07FE9E18" w14:textId="6614E5DA"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8"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333DA">
              <w:t>14.1</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c>
          <w:tcPr>
            <w:tcW w:w="5670" w:type="dxa"/>
            <w:gridSpan w:val="8"/>
            <w:vAlign w:val="center"/>
          </w:tcPr>
          <w:p w14:paraId="4E03A4B5" w14:textId="6A6BC0DF"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9"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333DA">
              <w:t>0.7</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9"/>
            <w:vAlign w:val="center"/>
          </w:tcPr>
          <w:p w14:paraId="3515EBD0" w14:textId="37C3AA75"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50"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333DA">
              <w:t>0</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c>
          <w:tcPr>
            <w:tcW w:w="4140" w:type="dxa"/>
            <w:gridSpan w:val="4"/>
            <w:vAlign w:val="center"/>
          </w:tcPr>
          <w:p w14:paraId="25046228" w14:textId="57172A09"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1"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333DA">
              <w:t>7.7</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3"/>
            <w:shd w:val="clear" w:color="auto" w:fill="D9D9D9" w:themeFill="background1" w:themeFillShade="D9"/>
            <w:vAlign w:val="center"/>
          </w:tcPr>
          <w:p w14:paraId="24000407"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Percentages</w:t>
            </w:r>
            <w:r w:rsidR="005670FD">
              <w:rPr>
                <w:rFonts w:ascii="Arial" w:hAnsi="Arial" w:cs="Arial"/>
                <w:sz w:val="24"/>
                <w:szCs w:val="24"/>
              </w:rPr>
              <w:t xml:space="preserve">  </w:t>
            </w:r>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44CD7913"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2"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333DA">
              <w:t>51.3</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780" w:type="dxa"/>
            <w:gridSpan w:val="9"/>
            <w:vAlign w:val="center"/>
          </w:tcPr>
          <w:p w14:paraId="452EB52B" w14:textId="65557E37"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3"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333DA">
              <w:t>11.6</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c>
          <w:tcPr>
            <w:tcW w:w="3330" w:type="dxa"/>
            <w:gridSpan w:val="2"/>
            <w:vAlign w:val="center"/>
          </w:tcPr>
          <w:p w14:paraId="2BE901AC" w14:textId="42BF3618"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4"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D039B6">
              <w:t>6.9</w:t>
            </w:r>
            <w:r w:rsidR="00C46FA7" w:rsidRPr="00394F60">
              <w:rPr>
                <w:rFonts w:ascii="Arial" w:hAnsi="Arial" w:cs="Arial"/>
                <w:sz w:val="24"/>
                <w:szCs w:val="24"/>
              </w:rPr>
              <w:fldChar w:fldCharType="end"/>
            </w:r>
            <w:bookmarkEnd w:id="54"/>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10165" w:type="dxa"/>
        <w:tblLook w:val="04A0" w:firstRow="1" w:lastRow="0" w:firstColumn="1" w:lastColumn="0" w:noHBand="0" w:noVBand="1"/>
      </w:tblPr>
      <w:tblGrid>
        <w:gridCol w:w="4964"/>
        <w:gridCol w:w="5201"/>
      </w:tblGrid>
      <w:tr w:rsidR="00A428A6" w:rsidRPr="00394F60" w14:paraId="5DF183B8" w14:textId="77777777" w:rsidTr="00C77E03">
        <w:trPr>
          <w:trHeight w:val="638"/>
        </w:trPr>
        <w:tc>
          <w:tcPr>
            <w:tcW w:w="10165"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C77E03">
        <w:trPr>
          <w:trHeight w:val="350"/>
        </w:trPr>
        <w:tc>
          <w:tcPr>
            <w:tcW w:w="4964" w:type="dxa"/>
            <w:vAlign w:val="center"/>
          </w:tcPr>
          <w:p w14:paraId="15570988" w14:textId="2D507BFF"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5" w:name="Text14"/>
            <w:r w:rsidRPr="00394F60">
              <w:rPr>
                <w:rFonts w:cs="Arial"/>
                <w:b w:val="0"/>
              </w:rPr>
              <w:instrText xml:space="preserve"> FORMTEXT </w:instrText>
            </w:r>
            <w:r w:rsidRPr="00394F60">
              <w:rPr>
                <w:rFonts w:cs="Arial"/>
                <w:b w:val="0"/>
              </w:rPr>
            </w:r>
            <w:r w:rsidRPr="00394F60">
              <w:rPr>
                <w:rFonts w:cs="Arial"/>
                <w:b w:val="0"/>
              </w:rPr>
              <w:fldChar w:fldCharType="separate"/>
            </w:r>
            <w:r w:rsidR="00C333DA">
              <w:t>NSCAS</w:t>
            </w:r>
            <w:r w:rsidRPr="00394F60">
              <w:rPr>
                <w:rFonts w:cs="Arial"/>
                <w:b w:val="0"/>
              </w:rPr>
              <w:fldChar w:fldCharType="end"/>
            </w:r>
            <w:bookmarkEnd w:id="55"/>
          </w:p>
        </w:tc>
        <w:tc>
          <w:tcPr>
            <w:tcW w:w="5201" w:type="dxa"/>
            <w:vAlign w:val="center"/>
          </w:tcPr>
          <w:p w14:paraId="47155829" w14:textId="42F07980"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6" w:name="Text15"/>
            <w:r w:rsidRPr="00394F60">
              <w:rPr>
                <w:rFonts w:cs="Arial"/>
                <w:b w:val="0"/>
              </w:rPr>
              <w:instrText xml:space="preserve"> FORMTEXT </w:instrText>
            </w:r>
            <w:r w:rsidRPr="00394F60">
              <w:rPr>
                <w:rFonts w:cs="Arial"/>
                <w:b w:val="0"/>
              </w:rPr>
            </w:r>
            <w:r w:rsidRPr="00394F60">
              <w:rPr>
                <w:rFonts w:cs="Arial"/>
                <w:b w:val="0"/>
              </w:rPr>
              <w:fldChar w:fldCharType="separate"/>
            </w:r>
            <w:r w:rsidR="00C333DA">
              <w:t>MAP</w:t>
            </w:r>
            <w:r w:rsidRPr="00394F60">
              <w:rPr>
                <w:rFonts w:cs="Arial"/>
                <w:b w:val="0"/>
              </w:rPr>
              <w:fldChar w:fldCharType="end"/>
            </w:r>
            <w:bookmarkEnd w:id="56"/>
          </w:p>
        </w:tc>
      </w:tr>
      <w:tr w:rsidR="00A428A6" w:rsidRPr="00394F60" w14:paraId="04B944CC" w14:textId="77777777" w:rsidTr="00C77E03">
        <w:trPr>
          <w:trHeight w:val="359"/>
        </w:trPr>
        <w:tc>
          <w:tcPr>
            <w:tcW w:w="4964" w:type="dxa"/>
            <w:vAlign w:val="center"/>
          </w:tcPr>
          <w:p w14:paraId="7A3E75D5" w14:textId="438D3F6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7" w:name="Text16"/>
            <w:r w:rsidRPr="00394F60">
              <w:rPr>
                <w:rFonts w:cs="Arial"/>
                <w:b w:val="0"/>
              </w:rPr>
              <w:instrText xml:space="preserve"> FORMTEXT </w:instrText>
            </w:r>
            <w:r w:rsidRPr="00394F60">
              <w:rPr>
                <w:rFonts w:cs="Arial"/>
                <w:b w:val="0"/>
              </w:rPr>
            </w:r>
            <w:r w:rsidRPr="00394F60">
              <w:rPr>
                <w:rFonts w:cs="Arial"/>
                <w:b w:val="0"/>
              </w:rPr>
              <w:fldChar w:fldCharType="separate"/>
            </w:r>
            <w:r w:rsidR="00C333DA">
              <w:t>ELPA</w:t>
            </w:r>
            <w:r w:rsidRPr="00394F60">
              <w:rPr>
                <w:rFonts w:cs="Arial"/>
                <w:b w:val="0"/>
              </w:rPr>
              <w:fldChar w:fldCharType="end"/>
            </w:r>
            <w:bookmarkEnd w:id="57"/>
          </w:p>
        </w:tc>
        <w:tc>
          <w:tcPr>
            <w:tcW w:w="5201" w:type="dxa"/>
            <w:vAlign w:val="center"/>
          </w:tcPr>
          <w:p w14:paraId="493B585A" w14:textId="6904D124"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8" w:name="Text17"/>
            <w:r w:rsidRPr="00394F60">
              <w:rPr>
                <w:rFonts w:cs="Arial"/>
                <w:b w:val="0"/>
              </w:rPr>
              <w:instrText xml:space="preserve"> FORMTEXT </w:instrText>
            </w:r>
            <w:r w:rsidRPr="00394F60">
              <w:rPr>
                <w:rFonts w:cs="Arial"/>
                <w:b w:val="0"/>
              </w:rPr>
            </w:r>
            <w:r w:rsidRPr="00394F60">
              <w:rPr>
                <w:rFonts w:cs="Arial"/>
                <w:b w:val="0"/>
              </w:rPr>
              <w:fldChar w:fldCharType="separate"/>
            </w:r>
            <w:r w:rsidR="00C333DA">
              <w:t>Amira</w:t>
            </w:r>
            <w:r w:rsidRPr="00394F60">
              <w:rPr>
                <w:rFonts w:cs="Arial"/>
                <w:b w:val="0"/>
              </w:rPr>
              <w:fldChar w:fldCharType="end"/>
            </w:r>
            <w:bookmarkEnd w:id="58"/>
          </w:p>
        </w:tc>
      </w:tr>
      <w:tr w:rsidR="00A428A6" w:rsidRPr="00394F60" w14:paraId="2D5111EB" w14:textId="77777777" w:rsidTr="00C77E03">
        <w:trPr>
          <w:trHeight w:val="350"/>
        </w:trPr>
        <w:tc>
          <w:tcPr>
            <w:tcW w:w="4964" w:type="dxa"/>
            <w:vAlign w:val="center"/>
          </w:tcPr>
          <w:p w14:paraId="52910041" w14:textId="4C39D6AF"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9" w:name="Text18"/>
            <w:r w:rsidRPr="00394F60">
              <w:rPr>
                <w:rFonts w:cs="Arial"/>
                <w:b w:val="0"/>
              </w:rPr>
              <w:instrText xml:space="preserve"> FORMTEXT </w:instrText>
            </w:r>
            <w:r w:rsidRPr="00394F60">
              <w:rPr>
                <w:rFonts w:cs="Arial"/>
                <w:b w:val="0"/>
              </w:rPr>
            </w:r>
            <w:r w:rsidRPr="00394F60">
              <w:rPr>
                <w:rFonts w:cs="Arial"/>
                <w:b w:val="0"/>
              </w:rPr>
              <w:fldChar w:fldCharType="separate"/>
            </w:r>
            <w:r w:rsidR="00C333DA">
              <w:t>Power Up</w:t>
            </w:r>
            <w:r w:rsidRPr="00394F60">
              <w:rPr>
                <w:rFonts w:cs="Arial"/>
                <w:b w:val="0"/>
              </w:rPr>
              <w:fldChar w:fldCharType="end"/>
            </w:r>
            <w:bookmarkEnd w:id="59"/>
          </w:p>
        </w:tc>
        <w:tc>
          <w:tcPr>
            <w:tcW w:w="5201" w:type="dxa"/>
            <w:vAlign w:val="center"/>
          </w:tcPr>
          <w:p w14:paraId="1FC395A8" w14:textId="20A5A996"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60" w:name="Text19"/>
            <w:r w:rsidRPr="00394F60">
              <w:rPr>
                <w:rFonts w:cs="Arial"/>
                <w:b w:val="0"/>
              </w:rPr>
              <w:instrText xml:space="preserve"> FORMTEXT </w:instrText>
            </w:r>
            <w:r w:rsidRPr="00394F60">
              <w:rPr>
                <w:rFonts w:cs="Arial"/>
                <w:b w:val="0"/>
              </w:rPr>
            </w:r>
            <w:r w:rsidRPr="00394F60">
              <w:rPr>
                <w:rFonts w:cs="Arial"/>
                <w:b w:val="0"/>
              </w:rPr>
              <w:fldChar w:fldCharType="separate"/>
            </w:r>
            <w:r w:rsidR="00A64190">
              <w:t>MAP Accelerator</w:t>
            </w:r>
            <w:r w:rsidRPr="00394F60">
              <w:rPr>
                <w:rFonts w:cs="Arial"/>
                <w:b w:val="0"/>
              </w:rPr>
              <w:fldChar w:fldCharType="end"/>
            </w:r>
            <w:bookmarkEnd w:id="60"/>
          </w:p>
        </w:tc>
      </w:tr>
      <w:tr w:rsidR="0015708D" w:rsidRPr="00394F60" w14:paraId="2A5E6F8C" w14:textId="77777777" w:rsidTr="00C77E03">
        <w:trPr>
          <w:trHeight w:val="350"/>
        </w:trPr>
        <w:tc>
          <w:tcPr>
            <w:tcW w:w="4964" w:type="dxa"/>
            <w:vAlign w:val="center"/>
          </w:tcPr>
          <w:p w14:paraId="1A292D94" w14:textId="2665C9CB"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1" w:name="Text80"/>
            <w:r>
              <w:rPr>
                <w:rFonts w:cs="Arial"/>
                <w:b w:val="0"/>
              </w:rPr>
              <w:instrText xml:space="preserve"> FORMTEXT </w:instrText>
            </w:r>
            <w:r>
              <w:rPr>
                <w:rFonts w:cs="Arial"/>
                <w:b w:val="0"/>
              </w:rPr>
            </w:r>
            <w:r>
              <w:rPr>
                <w:rFonts w:cs="Arial"/>
                <w:b w:val="0"/>
              </w:rPr>
              <w:fldChar w:fldCharType="separate"/>
            </w:r>
            <w:r w:rsidR="00C333DA">
              <w:t>Lexia Core 5</w:t>
            </w:r>
            <w:r>
              <w:rPr>
                <w:rFonts w:cs="Arial"/>
                <w:b w:val="0"/>
              </w:rPr>
              <w:fldChar w:fldCharType="end"/>
            </w:r>
            <w:bookmarkEnd w:id="61"/>
          </w:p>
        </w:tc>
        <w:tc>
          <w:tcPr>
            <w:tcW w:w="5201" w:type="dxa"/>
            <w:vAlign w:val="center"/>
          </w:tcPr>
          <w:p w14:paraId="38C64C00" w14:textId="4A8323F8"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2" w:name="Text81"/>
            <w:r>
              <w:rPr>
                <w:rFonts w:cs="Arial"/>
                <w:b w:val="0"/>
              </w:rPr>
              <w:instrText xml:space="preserve"> FORMTEXT </w:instrText>
            </w:r>
            <w:r>
              <w:rPr>
                <w:rFonts w:cs="Arial"/>
                <w:b w:val="0"/>
              </w:rPr>
            </w:r>
            <w:r>
              <w:rPr>
                <w:rFonts w:cs="Arial"/>
                <w:b w:val="0"/>
              </w:rPr>
              <w:fldChar w:fldCharType="separate"/>
            </w:r>
            <w:r w:rsidR="00A64190" w:rsidRPr="00A64190">
              <w:t>Successmaker</w:t>
            </w:r>
            <w:r>
              <w:rPr>
                <w:rFonts w:cs="Arial"/>
                <w:b w:val="0"/>
              </w:rPr>
              <w:fldChar w:fldCharType="end"/>
            </w:r>
            <w:bookmarkEnd w:id="62"/>
          </w:p>
        </w:tc>
      </w:tr>
    </w:tbl>
    <w:p w14:paraId="03EA15A5" w14:textId="77777777" w:rsidR="00A6658B" w:rsidRDefault="00A6658B" w:rsidP="00A6658B">
      <w:pPr>
        <w:rPr>
          <w:rFonts w:ascii="Arial" w:hAnsi="Arial" w:cs="Arial"/>
          <w:b/>
          <w:sz w:val="28"/>
          <w:szCs w:val="28"/>
        </w:rPr>
      </w:pPr>
    </w:p>
    <w:p w14:paraId="464D0EDE" w14:textId="77777777" w:rsidR="0015708D" w:rsidRDefault="0015708D" w:rsidP="00A6658B">
      <w:pPr>
        <w:rPr>
          <w:rFonts w:ascii="Arial" w:hAnsi="Arial" w:cs="Arial"/>
          <w:b/>
          <w:sz w:val="28"/>
          <w:szCs w:val="28"/>
        </w:rPr>
      </w:pPr>
    </w:p>
    <w:p w14:paraId="15402FC5" w14:textId="77777777" w:rsidR="0015708D" w:rsidRDefault="0015708D" w:rsidP="00A6658B">
      <w:pPr>
        <w:rPr>
          <w:rFonts w:ascii="Arial" w:hAnsi="Arial" w:cs="Arial"/>
          <w:b/>
          <w:sz w:val="28"/>
          <w:szCs w:val="28"/>
        </w:rPr>
      </w:pPr>
    </w:p>
    <w:p w14:paraId="5A75593A" w14:textId="77777777" w:rsidR="0015708D" w:rsidRDefault="0015708D" w:rsidP="00A6658B">
      <w:pPr>
        <w:rPr>
          <w:rFonts w:ascii="Arial" w:hAnsi="Arial" w:cs="Arial"/>
          <w:b/>
          <w:sz w:val="28"/>
          <w:szCs w:val="28"/>
        </w:rPr>
      </w:pPr>
    </w:p>
    <w:p w14:paraId="62ECFCE8" w14:textId="77777777" w:rsidR="0015708D" w:rsidRDefault="0015708D" w:rsidP="00A6658B">
      <w:pPr>
        <w:rPr>
          <w:rFonts w:ascii="Arial" w:hAnsi="Arial" w:cs="Arial"/>
          <w:b/>
          <w:sz w:val="28"/>
          <w:szCs w:val="28"/>
        </w:rPr>
      </w:pPr>
    </w:p>
    <w:p w14:paraId="38AF2D45" w14:textId="77777777" w:rsidR="0015708D" w:rsidRDefault="0015708D" w:rsidP="00A6658B">
      <w:pPr>
        <w:rPr>
          <w:rFonts w:ascii="Arial" w:hAnsi="Arial" w:cs="Arial"/>
          <w:b/>
          <w:sz w:val="28"/>
          <w:szCs w:val="28"/>
        </w:rPr>
      </w:pPr>
    </w:p>
    <w:p w14:paraId="33687381" w14:textId="77777777" w:rsidR="0015708D" w:rsidRDefault="0015708D" w:rsidP="00A6658B">
      <w:pPr>
        <w:rPr>
          <w:rFonts w:ascii="Arial" w:hAnsi="Arial" w:cs="Arial"/>
          <w:b/>
          <w:sz w:val="28"/>
          <w:szCs w:val="28"/>
        </w:rPr>
      </w:pPr>
    </w:p>
    <w:p w14:paraId="4923E19F" w14:textId="77777777" w:rsidR="0015708D" w:rsidRDefault="0015708D" w:rsidP="00A6658B">
      <w:pPr>
        <w:rPr>
          <w:rFonts w:ascii="Arial" w:hAnsi="Arial" w:cs="Arial"/>
          <w:b/>
          <w:sz w:val="28"/>
          <w:szCs w:val="28"/>
        </w:rPr>
      </w:pPr>
    </w:p>
    <w:p w14:paraId="00936EBA" w14:textId="77777777" w:rsidR="0015708D" w:rsidRDefault="0015708D" w:rsidP="00A6658B">
      <w:pPr>
        <w:rPr>
          <w:rFonts w:ascii="Arial" w:hAnsi="Arial" w:cs="Arial"/>
          <w:b/>
          <w:sz w:val="28"/>
          <w:szCs w:val="28"/>
        </w:rPr>
      </w:pPr>
    </w:p>
    <w:p w14:paraId="330B8081" w14:textId="77777777" w:rsidR="0015708D" w:rsidRDefault="0015708D" w:rsidP="00A6658B">
      <w:pPr>
        <w:rPr>
          <w:rFonts w:ascii="Arial" w:hAnsi="Arial" w:cs="Arial"/>
          <w:b/>
          <w:sz w:val="28"/>
          <w:szCs w:val="28"/>
        </w:rPr>
      </w:pPr>
    </w:p>
    <w:p w14:paraId="5B4DB1C6"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lastRenderedPageBreak/>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4EA9E743" w14:textId="77777777" w:rsidR="005670FD" w:rsidRDefault="005670FD" w:rsidP="000A5CD2">
      <w:pPr>
        <w:jc w:val="center"/>
        <w:rPr>
          <w:rFonts w:ascii="Arial" w:hAnsi="Arial" w:cs="Arial"/>
          <w:i/>
        </w:rPr>
      </w:pPr>
    </w:p>
    <w:p w14:paraId="6719CDE7" w14:textId="3A0E4C8B" w:rsidR="00BF3815" w:rsidRPr="0015708D" w:rsidRDefault="009944AF" w:rsidP="000A5CD2">
      <w:pPr>
        <w:jc w:val="center"/>
        <w:rPr>
          <w:rFonts w:ascii="Arial" w:hAnsi="Arial" w:cs="Arial"/>
          <w:i/>
          <w:sz w:val="24"/>
          <w:szCs w:val="24"/>
        </w:rPr>
      </w:pPr>
      <w:r>
        <w:rPr>
          <w:rFonts w:ascii="Arial" w:hAnsi="Arial" w:cs="Arial"/>
          <w:i/>
        </w:rPr>
        <w:t>Upload</w:t>
      </w:r>
      <w:r w:rsidR="00BF3815" w:rsidRPr="0015708D">
        <w:rPr>
          <w:rFonts w:ascii="Arial" w:hAnsi="Arial" w:cs="Arial"/>
          <w:i/>
        </w:rPr>
        <w:t xml:space="preserve"> </w:t>
      </w:r>
      <w:r w:rsidR="004E203D">
        <w:rPr>
          <w:rFonts w:ascii="Arial" w:hAnsi="Arial" w:cs="Arial"/>
          <w:i/>
        </w:rPr>
        <w:t xml:space="preserve">PDF </w:t>
      </w:r>
      <w:r w:rsidR="00BF3815" w:rsidRPr="0015708D">
        <w:rPr>
          <w:rFonts w:ascii="Arial" w:hAnsi="Arial" w:cs="Arial"/>
          <w:i/>
        </w:rPr>
        <w:t>documentation in corresponding folder on</w:t>
      </w:r>
      <w:r w:rsidR="00DE4F3B">
        <w:rPr>
          <w:rFonts w:ascii="Arial" w:hAnsi="Arial" w:cs="Arial"/>
          <w:i/>
        </w:rPr>
        <w:t xml:space="preserve">to NDE “Landing Page” within </w:t>
      </w:r>
      <w:r w:rsidR="006A28DE">
        <w:rPr>
          <w:rFonts w:ascii="Arial" w:hAnsi="Arial" w:cs="Arial"/>
          <w:i/>
        </w:rPr>
        <w:t xml:space="preserve">Microsoft/SharePoint </w:t>
      </w:r>
      <w:r w:rsidR="008F1794" w:rsidRPr="0015708D">
        <w:rPr>
          <w:rFonts w:ascii="Arial" w:hAnsi="Arial" w:cs="Arial"/>
          <w:i/>
        </w:rPr>
        <w:t>to support the narrative</w:t>
      </w:r>
      <w:r w:rsidR="00BF3815" w:rsidRPr="0015708D">
        <w:rPr>
          <w:rFonts w:ascii="Arial" w:hAnsi="Arial" w:cs="Arial"/>
          <w:i/>
          <w:sz w:val="24"/>
          <w:szCs w:val="24"/>
        </w:rPr>
        <w:t>.</w:t>
      </w:r>
    </w:p>
    <w:p w14:paraId="63FD0B94" w14:textId="77777777" w:rsidR="0015708D" w:rsidRPr="00394F60" w:rsidRDefault="0015708D" w:rsidP="00057726">
      <w:pPr>
        <w:tabs>
          <w:tab w:val="left" w:pos="5400"/>
        </w:tabs>
        <w:rPr>
          <w:rFonts w:ascii="Arial" w:hAnsi="Arial" w:cs="Arial"/>
          <w:sz w:val="28"/>
          <w:szCs w:val="2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curriculum, instruction and assessment decisions.</w:t>
            </w:r>
          </w:p>
        </w:tc>
      </w:tr>
      <w:tr w:rsidR="00A6658B" w:rsidRPr="00394F60" w14:paraId="3549E6DA" w14:textId="77777777" w:rsidTr="00B35FB7">
        <w:tc>
          <w:tcPr>
            <w:tcW w:w="10188" w:type="dxa"/>
            <w:gridSpan w:val="2"/>
          </w:tcPr>
          <w:p w14:paraId="423F32C4" w14:textId="4C568113"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6"/>
                  <w:enabled/>
                  <w:calcOnExit w:val="0"/>
                  <w:textInput/>
                </w:ffData>
              </w:fldChar>
            </w:r>
            <w:bookmarkStart w:id="63"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64190" w:rsidRPr="00A64190">
              <w:t xml:space="preserve">OPS Research department provides a school-wide data book with multiple sources of data.  We are able to use data from NSCAS, </w:t>
            </w:r>
            <w:r w:rsidR="00DE6585">
              <w:t>ELPA</w:t>
            </w:r>
            <w:r w:rsidR="00936FEC">
              <w:t xml:space="preserve">, MAP, </w:t>
            </w:r>
            <w:r w:rsidR="00A64190" w:rsidRPr="00A64190">
              <w:t xml:space="preserve">reading, math and science to develop a plan of action for instruction for the current school year.  We use MAP data throughout the school year and provide Professional Development for staff members based on the fall, winter and spring MAP data.  </w:t>
            </w:r>
            <w:r w:rsidR="00DE6585">
              <w:t xml:space="preserve">(Data Book pages 17-35 and 53-54 in folder.)   </w:t>
            </w:r>
            <w:r w:rsidR="00A64190" w:rsidRPr="00A64190">
              <w:t xml:space="preserve">Washington has created a digital data wall for each teacher.  Several components are presented in the digital data wall and it is reviewed monthly to monitor students that need extra support not only in certain subjects, but in in subject areas.  For example, in reading, comprehension, context clues, etc. and in math, number sense, data, algebra, etc. </w:t>
            </w:r>
            <w:r>
              <w:rPr>
                <w:rFonts w:ascii="Arial" w:hAnsi="Arial" w:cs="Arial"/>
                <w:b/>
                <w:sz w:val="28"/>
                <w:szCs w:val="28"/>
              </w:rPr>
              <w:fldChar w:fldCharType="end"/>
            </w:r>
            <w:bookmarkEnd w:id="63"/>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3C992CE6"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7148B1F6" w14:textId="77777777" w:rsidTr="00B35FB7">
        <w:tc>
          <w:tcPr>
            <w:tcW w:w="10188" w:type="dxa"/>
            <w:gridSpan w:val="2"/>
          </w:tcPr>
          <w:p w14:paraId="7DECBA8D" w14:textId="31C595BF"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5"/>
                  <w:enabled/>
                  <w:calcOnExit w:val="0"/>
                  <w:textInput/>
                </w:ffData>
              </w:fldChar>
            </w:r>
            <w:bookmarkStart w:id="64"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64190" w:rsidRPr="00A64190">
              <w:t xml:space="preserve">The Title I plan was </w:t>
            </w:r>
            <w:r w:rsidR="00A64190">
              <w:t>reviewed with</w:t>
            </w:r>
            <w:r w:rsidR="00A64190" w:rsidRPr="00A64190">
              <w:t xml:space="preserve"> parents at a </w:t>
            </w:r>
            <w:r w:rsidR="00A64190">
              <w:t>family engagement night</w:t>
            </w:r>
            <w:r w:rsidR="00A64190" w:rsidRPr="00A64190">
              <w:t xml:space="preserve"> </w:t>
            </w:r>
            <w:r w:rsidR="00A64190">
              <w:t>on March 9, 2023.</w:t>
            </w:r>
            <w:r w:rsidR="00A64190" w:rsidRPr="00A64190">
              <w:t xml:space="preserve">  Parents were made aware </w:t>
            </w:r>
            <w:r w:rsidR="00A64190">
              <w:t xml:space="preserve">of how Title I funds were spent during the 2022-2023 school year.  Parents were given an opportunity to discuss the Title I plan as well.  </w:t>
            </w:r>
            <w:r w:rsidR="00A64190" w:rsidRPr="00A64190">
              <w:t xml:space="preserve">Washington has several parent engagement activities throughout the year.  The calendar is included in the folder.  Every year parents are given an opportunity to provide input through a climate survey.  The results are </w:t>
            </w:r>
            <w:r w:rsidR="00A64190">
              <w:t>included in the</w:t>
            </w:r>
            <w:r w:rsidR="00B1108C">
              <w:t xml:space="preserve"> Data Book pages 9-12</w:t>
            </w:r>
            <w:r w:rsidR="00A64190">
              <w:t>.</w:t>
            </w:r>
            <w:r>
              <w:rPr>
                <w:rFonts w:ascii="Arial" w:hAnsi="Arial" w:cs="Arial"/>
                <w:b/>
                <w:sz w:val="28"/>
                <w:szCs w:val="28"/>
              </w:rPr>
              <w:fldChar w:fldCharType="end"/>
            </w:r>
            <w:bookmarkEnd w:id="64"/>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0FD668E4"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74C378ED" w14:textId="77777777" w:rsidTr="00B35FB7">
        <w:tc>
          <w:tcPr>
            <w:tcW w:w="10188" w:type="dxa"/>
            <w:gridSpan w:val="2"/>
          </w:tcPr>
          <w:p w14:paraId="43D95CFF" w14:textId="50AB8B18"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4"/>
                  <w:enabled/>
                  <w:calcOnExit w:val="0"/>
                  <w:textInput/>
                </w:ffData>
              </w:fldChar>
            </w:r>
            <w:bookmarkStart w:id="65"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64190" w:rsidRPr="00A64190">
              <w:t>A Student Improvement Plan was created by teachers and principal to identify specific areas of instructional growth for students.  During Grade Level Meetings, data was consistently reviewed and monitored.  The SIP plan is a working document and adjustments are made throughout the year. We use the Best Instructional Plan Handbook to provide strategies for teachers to use across all curriculum areas.  We also progress monitor students during grade level meetings</w:t>
            </w:r>
            <w:r w:rsidR="00A64190">
              <w:t>, staff meetings and professional development days</w:t>
            </w:r>
            <w:r w:rsidR="00A64190" w:rsidRPr="00A64190">
              <w:t xml:space="preserve"> to determine if they need to have a SAT for interventions. We create class </w:t>
            </w:r>
            <w:r w:rsidR="00A64190">
              <w:t xml:space="preserve">and individual </w:t>
            </w:r>
            <w:r w:rsidR="00A64190" w:rsidRPr="00A64190">
              <w:t>goals according to MAP data and include action steps in order to meet the goals.</w:t>
            </w:r>
            <w:r w:rsidR="00933AC0" w:rsidRPr="00933AC0">
              <w:t>Two MAP growth reports are provided in the folder as examples of data that is used</w:t>
            </w:r>
            <w:r w:rsidR="00933AC0">
              <w:t>.</w:t>
            </w:r>
            <w:r w:rsidR="00CD7D90">
              <w:t xml:space="preserve"> A SuccessMaker report is also included in the folder. </w:t>
            </w:r>
            <w:r>
              <w:rPr>
                <w:rFonts w:ascii="Arial" w:hAnsi="Arial" w:cs="Arial"/>
                <w:b/>
                <w:sz w:val="28"/>
                <w:szCs w:val="28"/>
              </w:rPr>
              <w:fldChar w:fldCharType="end"/>
            </w:r>
            <w:bookmarkEnd w:id="65"/>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5295C02A"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5B889E6A" w14:textId="77777777" w:rsidTr="00B35FB7">
        <w:tc>
          <w:tcPr>
            <w:tcW w:w="10188" w:type="dxa"/>
            <w:gridSpan w:val="2"/>
          </w:tcPr>
          <w:p w14:paraId="70AE2C8B" w14:textId="61C763A3" w:rsidR="00722F80"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3"/>
                  <w:enabled/>
                  <w:calcOnExit w:val="0"/>
                  <w:textInput/>
                </w:ffData>
              </w:fldChar>
            </w:r>
            <w:bookmarkStart w:id="66"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64190" w:rsidRPr="00A64190">
              <w:t>During Grade Level Meetings, students were identified that needed additional instructional support.  Teachers provided additional opportunites for small group instruction and intervention opportunites for students.  Student Assistant Team meetings were held for students that made slow or no progress in an academic or behavior area.</w:t>
            </w:r>
            <w:r w:rsidR="007130CE">
              <w:t xml:space="preserve">  </w:t>
            </w:r>
            <w:r w:rsidR="00A64190" w:rsidRPr="00A64190">
              <w:t xml:space="preserve">Professional Development has been offered throughout the year for staff.  It covers several </w:t>
            </w:r>
            <w:r w:rsidR="00A64190" w:rsidRPr="00A64190">
              <w:lastRenderedPageBreak/>
              <w:t>different areas and staff are allowed to choose from</w:t>
            </w:r>
            <w:r w:rsidR="007130CE">
              <w:t xml:space="preserve"> </w:t>
            </w:r>
            <w:r w:rsidR="00A64190" w:rsidRPr="00A64190">
              <w:t xml:space="preserve">a variety of options. </w:t>
            </w:r>
            <w:r w:rsidR="007130CE">
              <w:t xml:space="preserve">On-line paper tutoring has also been offered to our 3rd-6th graders.  This allows students to receive extra support during the school day and at home as well.  They are able to access through their iPad provided by the district.  Students were also identified and invited to attend after school tutoring in ELA and math.  </w:t>
            </w:r>
            <w:r>
              <w:rPr>
                <w:rFonts w:ascii="Arial" w:hAnsi="Arial" w:cs="Arial"/>
                <w:b/>
                <w:sz w:val="28"/>
                <w:szCs w:val="28"/>
              </w:rPr>
              <w:fldChar w:fldCharType="end"/>
            </w:r>
            <w:bookmarkEnd w:id="66"/>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77777777"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1AA7A5C1" w14:textId="77777777" w:rsidTr="00B35FB7">
        <w:tc>
          <w:tcPr>
            <w:tcW w:w="10188" w:type="dxa"/>
            <w:gridSpan w:val="2"/>
          </w:tcPr>
          <w:p w14:paraId="2265AF06" w14:textId="1A00B9F2" w:rsidR="00365913"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7130CE" w:rsidRPr="007130CE">
              <w:t>Professional Development has been provided for all staff throughout the school year.  Professional Development has been provided in the following areas: reading, writing, math, MTSS-B and social emotional development.  The Washington master calendar shows staff meeting</w:t>
            </w:r>
            <w:r w:rsidR="007130CE">
              <w:t>s</w:t>
            </w:r>
            <w:r w:rsidR="007130CE" w:rsidRPr="007130CE">
              <w:t xml:space="preserve">, grade level meetings, curriculum and professional development days throughout the school year.  (Please scroll through the first three blank pages.). A list of staff members that have completed professional development throughout the year is included in the folder. </w:t>
            </w:r>
            <w:r w:rsidR="001F2F78">
              <w:t xml:space="preserve">Omaha Public Schools also offer teachers to contilually grow professionally by offering courses through the University of Nebraska at Omaha. </w:t>
            </w:r>
            <w:r w:rsidR="007130CE" w:rsidRPr="007130CE">
              <w:t>We also are the Deaf/Hard of Hearing school for OPS.  Our Deaf Ed teachers presented information on our specific students in our school.</w:t>
            </w:r>
            <w:r>
              <w:rPr>
                <w:rFonts w:ascii="Arial" w:hAnsi="Arial" w:cs="Arial"/>
                <w:b/>
                <w:sz w:val="28"/>
                <w:szCs w:val="28"/>
              </w:rPr>
              <w:fldChar w:fldCharType="end"/>
            </w:r>
            <w:bookmarkEnd w:id="67"/>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075A9A5" w14:textId="77777777" w:rsidTr="00E13CA7">
        <w:trPr>
          <w:trHeight w:val="620"/>
        </w:trPr>
        <w:tc>
          <w:tcPr>
            <w:tcW w:w="10188" w:type="dxa"/>
            <w:gridSpan w:val="2"/>
          </w:tcPr>
          <w:p w14:paraId="0D4A5589" w14:textId="6B51D261"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7130CE" w:rsidRPr="007130CE">
              <w:t xml:space="preserve">During the meeting </w:t>
            </w:r>
            <w:r w:rsidR="007130CE">
              <w:t>on March 9, 2023</w:t>
            </w:r>
            <w:r w:rsidR="007130CE" w:rsidRPr="007130CE">
              <w:t>, parents and staff were invited to give input on the School-Parent Compact.  It will be included in our Student Handbook and shared on the website and district distrubuted iPads.</w:t>
            </w:r>
            <w:r w:rsidR="00EB7D90">
              <w:t xml:space="preserve"> The School-Parent Compact is on page 5 of the handbook. This meeting was held prior to our Book Bingo Family Engagement night.</w:t>
            </w:r>
            <w:r>
              <w:rPr>
                <w:rFonts w:ascii="Arial" w:hAnsi="Arial" w:cs="Arial"/>
                <w:b/>
                <w:sz w:val="28"/>
                <w:szCs w:val="28"/>
              </w:rPr>
              <w:fldChar w:fldCharType="end"/>
            </w:r>
            <w:bookmarkEnd w:id="68"/>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E84048B" w14:textId="77777777" w:rsidTr="00B35FB7">
        <w:tc>
          <w:tcPr>
            <w:tcW w:w="10188" w:type="dxa"/>
            <w:gridSpan w:val="2"/>
          </w:tcPr>
          <w:p w14:paraId="3FF44DD9" w14:textId="296C9BCB"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EB7D90">
              <w:t xml:space="preserve"> </w:t>
            </w:r>
            <w:r w:rsidR="007130CE" w:rsidRPr="007130CE">
              <w:t>Washington has many opportunites for parental involvement where parents can contribute their ideas as well.  There are monthy PTO meetings and the principal gives updates and asks for input from parents during all family events.</w:t>
            </w:r>
            <w:r w:rsidR="007130CE">
              <w:t xml:space="preserve"> </w:t>
            </w:r>
            <w:r w:rsidR="00EB7D90">
              <w:t>Washington had two family engagment nights.  December 8th was a Math activity per grade level.  March 9th was Book Bingo.  The Title I Family Engagement Policy is on page 4 of the handboo</w:t>
            </w:r>
            <w:r w:rsidR="00676D19">
              <w:t xml:space="preserve">k. </w:t>
            </w:r>
            <w:r w:rsidR="00EB7D90">
              <w:t>There are two newsletters included with dates for Family activites, PTO nights and engagement nights.</w:t>
            </w:r>
            <w:r>
              <w:rPr>
                <w:rFonts w:ascii="Arial" w:hAnsi="Arial" w:cs="Arial"/>
                <w:b/>
                <w:sz w:val="28"/>
                <w:szCs w:val="28"/>
              </w:rPr>
              <w:fldChar w:fldCharType="end"/>
            </w:r>
            <w:bookmarkEnd w:id="69"/>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767C6D4" w14:textId="77777777" w:rsidTr="00B35FB7">
        <w:tc>
          <w:tcPr>
            <w:tcW w:w="10188" w:type="dxa"/>
            <w:gridSpan w:val="2"/>
          </w:tcPr>
          <w:p w14:paraId="1059F7AC" w14:textId="0DA211E0" w:rsidR="00316CD9"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7130CE">
              <w:t xml:space="preserve"> </w:t>
            </w:r>
            <w:r w:rsidR="007130CE" w:rsidRPr="007130CE">
              <w:t xml:space="preserve">The Annual Title I parent meeting was held during the </w:t>
            </w:r>
            <w:r w:rsidR="007130CE">
              <w:t>family engagement night on March 9, 2023</w:t>
            </w:r>
            <w:r w:rsidR="007130CE" w:rsidRPr="007130CE">
              <w:t xml:space="preserve">.  The meeting was held </w:t>
            </w:r>
            <w:r w:rsidR="007130CE">
              <w:t xml:space="preserve">before the family engagement night began. </w:t>
            </w:r>
            <w:r w:rsidR="007130CE" w:rsidRPr="007130CE">
              <w:t xml:space="preserve">There are many activities throughout the year with substantial parent involvement.  A calendar is included with the various activities that are offered to families.  </w:t>
            </w:r>
            <w:r w:rsidR="007130CE">
              <w:t xml:space="preserve"> </w:t>
            </w:r>
            <w:r>
              <w:rPr>
                <w:rFonts w:ascii="Arial" w:hAnsi="Arial" w:cs="Arial"/>
                <w:b/>
                <w:sz w:val="28"/>
                <w:szCs w:val="28"/>
              </w:rPr>
              <w:fldChar w:fldCharType="end"/>
            </w:r>
            <w:bookmarkEnd w:id="70"/>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lastRenderedPageBreak/>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6353EC79" w14:textId="37811C8A"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7130CE" w:rsidRPr="007130CE">
              <w:t xml:space="preserve">We held Kindergarten Round-Up in </w:t>
            </w:r>
            <w:r w:rsidR="007130CE">
              <w:t>March</w:t>
            </w:r>
            <w:r w:rsidR="007130CE" w:rsidRPr="007130CE">
              <w:t xml:space="preserve"> for</w:t>
            </w:r>
            <w:r w:rsidR="007130CE">
              <w:t xml:space="preserve"> the</w:t>
            </w:r>
            <w:r w:rsidR="007130CE" w:rsidRPr="007130CE">
              <w:t xml:space="preserve"> 202</w:t>
            </w:r>
            <w:r w:rsidR="007130CE">
              <w:t>3</w:t>
            </w:r>
            <w:r w:rsidR="007130CE" w:rsidRPr="007130CE">
              <w:t>-202</w:t>
            </w:r>
            <w:r w:rsidR="007130CE">
              <w:t>4</w:t>
            </w:r>
            <w:r w:rsidR="007130CE" w:rsidRPr="007130CE">
              <w:t xml:space="preserve"> incoming students.  We provided an opportunity for potential students and parents to come to the school and learn more about Washington.  Students were then taken to a kindergarten room and engaged in an activity with the kindergarten teachers.  The parents were then given additional information about kindergarten and Washington.  </w:t>
            </w:r>
            <w:r w:rsidR="00821142">
              <w:t xml:space="preserve">Students from our Early Childhood classroom that are enrolled for Washington were also included in the activity.  New students are invited to the school Carnival in May to provide an additional opportunity to become familiar with Washington.  </w:t>
            </w:r>
            <w:r w:rsidR="007130CE" w:rsidRPr="007130CE">
              <w:t xml:space="preserve">We also held a kindergarten picnic for new kindergartners in </w:t>
            </w:r>
            <w:r w:rsidR="00821142">
              <w:t>early August</w:t>
            </w:r>
            <w:r w:rsidR="007130CE" w:rsidRPr="007130CE">
              <w:t xml:space="preserve">.  Pictures are included from the picnic held at Washington. We also provide an </w:t>
            </w:r>
            <w:r w:rsidR="00821142">
              <w:t xml:space="preserve">additional </w:t>
            </w:r>
            <w:r w:rsidR="007130CE" w:rsidRPr="007130CE">
              <w:t>opportunity for Early Childhood students that attend Washington a visit into a kindergarten classroom so they are able to make a smoother transition to kindergarten.</w:t>
            </w:r>
            <w:r w:rsidR="00821142">
              <w:t xml:space="preserve"> </w:t>
            </w:r>
            <w:r>
              <w:rPr>
                <w:rFonts w:ascii="Arial" w:hAnsi="Arial" w:cs="Arial"/>
                <w:b/>
                <w:sz w:val="28"/>
                <w:szCs w:val="28"/>
              </w:rPr>
              <w:fldChar w:fldCharType="end"/>
            </w:r>
            <w:bookmarkEnd w:id="71"/>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7989611E" w14:textId="0FF599C1" w:rsidR="00A40A94" w:rsidRPr="00394F60" w:rsidRDefault="0083125C" w:rsidP="0083125C">
            <w:pPr>
              <w:tabs>
                <w:tab w:val="left" w:pos="5400"/>
              </w:tabs>
              <w:rPr>
                <w:rFonts w:ascii="Arial" w:hAnsi="Arial" w:cs="Arial"/>
                <w:b/>
                <w:sz w:val="28"/>
                <w:szCs w:val="28"/>
              </w:rPr>
            </w:pPr>
            <w:r>
              <w:rPr>
                <w:rFonts w:ascii="Arial" w:hAnsi="Arial" w:cs="Arial"/>
                <w:b/>
                <w:sz w:val="28"/>
                <w:szCs w:val="28"/>
              </w:rPr>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821142">
              <w:t xml:space="preserve"> In December of 2022, a middle school principal came to Washington to speak with our 6th graders.  She spoke about the expectations of middle school and answered questions for the students.  </w:t>
            </w:r>
            <w:r w:rsidR="00821142" w:rsidRPr="00821142">
              <w:t>Our school counselor spends the fourth quarter of school going over the transition to middle school with our 6th grade students.  Several topics are covered during the last ten weeks of school: organizing homework, time management, dealing with friends/conflicts, combination locks, where and how to ask for help and how to get involved among other topics of interests.  Our 6th grade Deaf/HH take a tour of the middle school that they will attend next year.  Parents are emailed a list of middle school Open Houses for them to get more information on each school.</w:t>
            </w:r>
            <w:r w:rsidR="00821142">
              <w:t xml:space="preserve"> Middle school counselors also visit and enroll incoming 7th graders to their school.</w:t>
            </w:r>
            <w:r>
              <w:rPr>
                <w:rFonts w:ascii="Arial" w:hAnsi="Arial" w:cs="Arial"/>
                <w:b/>
                <w:sz w:val="28"/>
                <w:szCs w:val="28"/>
              </w:rPr>
              <w:fldChar w:fldCharType="end"/>
            </w:r>
            <w:bookmarkEnd w:id="72"/>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5D14E3B1" w14:textId="71C7273F"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821142" w:rsidRPr="00821142">
              <w:t xml:space="preserve">During Grade Level Meetings we identify students that are below grade level and provide additional small group and intervention strategies to meet their needs.  We use the review strategies in the Best Instructional Practices Handbook to meet the needs of all students.  Students are also invited to Next Level Learning in June and July to provide additional support in the areas of reading, writing and math.  </w:t>
            </w:r>
            <w:r w:rsidR="00A66713">
              <w:t xml:space="preserve">The district calendar is included in the folder to show the dates of NLL.  </w:t>
            </w:r>
            <w:r w:rsidR="00821142" w:rsidRPr="00821142">
              <w:t>This gives them an opportunity to fully comprehend areas of need that they have struggled with during the school year.</w:t>
            </w:r>
            <w:r w:rsidR="00821142">
              <w:t xml:space="preserve"> Tutoring has also been offered during the 2022-2023 school year.  </w:t>
            </w:r>
            <w:r>
              <w:rPr>
                <w:rFonts w:ascii="Arial" w:hAnsi="Arial" w:cs="Arial"/>
                <w:b/>
                <w:sz w:val="28"/>
                <w:szCs w:val="28"/>
              </w:rPr>
              <w:fldChar w:fldCharType="end"/>
            </w:r>
            <w:bookmarkEnd w:id="73"/>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49C9ED0D" w14:textId="15CE94E4" w:rsidR="000F79F6" w:rsidRPr="00257427" w:rsidRDefault="000F79F6" w:rsidP="0098713C">
      <w:pPr>
        <w:tabs>
          <w:tab w:val="left" w:pos="5400"/>
        </w:tabs>
        <w:ind w:left="360" w:hanging="360"/>
        <w:rPr>
          <w:rFonts w:ascii="Arial" w:hAnsi="Arial" w:cs="Arial"/>
          <w:b/>
          <w:sz w:val="26"/>
          <w:szCs w:val="26"/>
        </w:rPr>
      </w:pPr>
      <w:r w:rsidRPr="00257427">
        <w:rPr>
          <w:rFonts w:ascii="Arial" w:hAnsi="Arial" w:cs="Arial"/>
          <w:b/>
          <w:sz w:val="26"/>
          <w:szCs w:val="26"/>
        </w:rPr>
        <w:t xml:space="preserve">7. </w:t>
      </w:r>
      <w:r w:rsidR="00AC6F83" w:rsidRPr="00257427">
        <w:rPr>
          <w:rFonts w:ascii="Arial" w:hAnsi="Arial" w:cs="Arial"/>
          <w:b/>
          <w:sz w:val="26"/>
          <w:szCs w:val="26"/>
        </w:rPr>
        <w:t xml:space="preserve"> </w:t>
      </w:r>
      <w:r w:rsidR="00D541A5" w:rsidRPr="00257427">
        <w:rPr>
          <w:rFonts w:ascii="Arial" w:hAnsi="Arial" w:cs="Arial"/>
          <w:b/>
          <w:sz w:val="26"/>
          <w:szCs w:val="26"/>
        </w:rPr>
        <w:t xml:space="preserve">Optional: </w:t>
      </w:r>
      <w:r w:rsidR="00296752" w:rsidRPr="00257427">
        <w:rPr>
          <w:rFonts w:ascii="Arial" w:hAnsi="Arial" w:cs="Arial"/>
          <w:b/>
          <w:sz w:val="26"/>
          <w:szCs w:val="26"/>
        </w:rPr>
        <w:t xml:space="preserve">Consolidation </w:t>
      </w:r>
      <w:r w:rsidR="00CB5FA0">
        <w:rPr>
          <w:rFonts w:ascii="Arial" w:hAnsi="Arial" w:cs="Arial"/>
          <w:b/>
          <w:sz w:val="26"/>
          <w:szCs w:val="26"/>
        </w:rPr>
        <w:t>OR</w:t>
      </w:r>
      <w:r w:rsidR="00296752" w:rsidRPr="00257427">
        <w:rPr>
          <w:rFonts w:ascii="Arial" w:hAnsi="Arial" w:cs="Arial"/>
          <w:b/>
          <w:sz w:val="26"/>
          <w:szCs w:val="26"/>
        </w:rPr>
        <w:t xml:space="preserve"> Coordination </w:t>
      </w:r>
      <w:r w:rsidR="00427550">
        <w:rPr>
          <w:rFonts w:ascii="Arial" w:hAnsi="Arial" w:cs="Arial"/>
          <w:b/>
          <w:sz w:val="26"/>
          <w:szCs w:val="26"/>
        </w:rPr>
        <w:t>and</w:t>
      </w:r>
      <w:r w:rsidR="00296752" w:rsidRPr="00257427">
        <w:rPr>
          <w:rFonts w:ascii="Arial" w:hAnsi="Arial" w:cs="Arial"/>
          <w:b/>
          <w:sz w:val="26"/>
          <w:szCs w:val="26"/>
        </w:rPr>
        <w:t xml:space="preserve"> Integration</w:t>
      </w:r>
      <w:r w:rsidR="00EA20C0" w:rsidRPr="00257427">
        <w:rPr>
          <w:rFonts w:ascii="Arial" w:hAnsi="Arial" w:cs="Arial"/>
          <w:b/>
          <w:sz w:val="26"/>
          <w:szCs w:val="26"/>
        </w:rPr>
        <w:t xml:space="preserve"> of Federal, State or </w:t>
      </w:r>
      <w:r w:rsidR="005959DA" w:rsidRPr="00257427">
        <w:rPr>
          <w:rFonts w:ascii="Arial" w:hAnsi="Arial" w:cs="Arial"/>
          <w:b/>
          <w:sz w:val="26"/>
          <w:szCs w:val="26"/>
        </w:rPr>
        <w:t>l</w:t>
      </w:r>
      <w:r w:rsidR="00EA20C0" w:rsidRPr="00257427">
        <w:rPr>
          <w:rFonts w:ascii="Arial" w:hAnsi="Arial" w:cs="Arial"/>
          <w:b/>
          <w:sz w:val="26"/>
          <w:szCs w:val="26"/>
        </w:rPr>
        <w:t>ocal Funds</w:t>
      </w:r>
    </w:p>
    <w:p w14:paraId="6297DA52" w14:textId="77777777" w:rsidR="000F79F6" w:rsidRPr="00257427" w:rsidRDefault="000F79F6" w:rsidP="000F79F6">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0F79F6" w:rsidRPr="00394F60" w14:paraId="75763912" w14:textId="77777777" w:rsidTr="00CB1B15">
        <w:tc>
          <w:tcPr>
            <w:tcW w:w="648" w:type="dxa"/>
            <w:vAlign w:val="center"/>
          </w:tcPr>
          <w:p w14:paraId="769F6A61" w14:textId="7CC17B56" w:rsidR="000F79F6" w:rsidRPr="00257427" w:rsidRDefault="00BC59A0" w:rsidP="00CB1B15">
            <w:pPr>
              <w:tabs>
                <w:tab w:val="left" w:pos="5400"/>
              </w:tabs>
              <w:jc w:val="center"/>
              <w:rPr>
                <w:rFonts w:ascii="Arial" w:hAnsi="Arial" w:cs="Arial"/>
                <w:b/>
                <w:sz w:val="24"/>
                <w:szCs w:val="24"/>
              </w:rPr>
            </w:pPr>
            <w:r w:rsidRPr="00257427">
              <w:rPr>
                <w:rFonts w:ascii="Arial" w:hAnsi="Arial" w:cs="Arial"/>
                <w:b/>
                <w:sz w:val="24"/>
                <w:szCs w:val="24"/>
              </w:rPr>
              <w:t>7</w:t>
            </w:r>
            <w:r w:rsidR="000F79F6" w:rsidRPr="00257427">
              <w:rPr>
                <w:rFonts w:ascii="Arial" w:hAnsi="Arial" w:cs="Arial"/>
                <w:b/>
                <w:sz w:val="24"/>
                <w:szCs w:val="24"/>
              </w:rPr>
              <w:t>.1</w:t>
            </w:r>
          </w:p>
        </w:tc>
        <w:tc>
          <w:tcPr>
            <w:tcW w:w="9540" w:type="dxa"/>
          </w:tcPr>
          <w:p w14:paraId="5CC10F56" w14:textId="1227BE19" w:rsidR="000F79F6" w:rsidRPr="00394F60" w:rsidRDefault="000F79F6" w:rsidP="00CB1B15">
            <w:pPr>
              <w:tabs>
                <w:tab w:val="left" w:pos="5400"/>
              </w:tabs>
              <w:rPr>
                <w:rFonts w:ascii="Arial" w:hAnsi="Arial" w:cs="Arial"/>
                <w:b/>
                <w:sz w:val="28"/>
                <w:szCs w:val="28"/>
              </w:rPr>
            </w:pPr>
            <w:r w:rsidRPr="00257427">
              <w:rPr>
                <w:rFonts w:ascii="Arial" w:hAnsi="Arial" w:cs="Arial"/>
                <w:bCs/>
                <w:i/>
                <w:iCs/>
                <w:sz w:val="20"/>
              </w:rPr>
              <w:t xml:space="preserve">Please provide a narrative below describing </w:t>
            </w:r>
            <w:r w:rsidR="00BC437A">
              <w:rPr>
                <w:rFonts w:ascii="Arial" w:hAnsi="Arial" w:cs="Arial"/>
                <w:bCs/>
                <w:i/>
                <w:iCs/>
                <w:sz w:val="20"/>
              </w:rPr>
              <w:t>the option to Consolidate available</w:t>
            </w:r>
            <w:r w:rsidR="000C1143" w:rsidRPr="00257427">
              <w:rPr>
                <w:rFonts w:ascii="Arial" w:hAnsi="Arial" w:cs="Arial"/>
                <w:bCs/>
                <w:i/>
                <w:iCs/>
                <w:sz w:val="20"/>
              </w:rPr>
              <w:t xml:space="preserve"> </w:t>
            </w:r>
            <w:r w:rsidR="008605CD" w:rsidRPr="00257427">
              <w:rPr>
                <w:rFonts w:ascii="Arial" w:hAnsi="Arial" w:cs="Arial"/>
                <w:bCs/>
                <w:i/>
                <w:iCs/>
                <w:sz w:val="20"/>
              </w:rPr>
              <w:t>F</w:t>
            </w:r>
            <w:r w:rsidR="000C1143" w:rsidRPr="00257427">
              <w:rPr>
                <w:rFonts w:ascii="Arial" w:hAnsi="Arial" w:cs="Arial"/>
                <w:bCs/>
                <w:i/>
                <w:iCs/>
                <w:sz w:val="20"/>
              </w:rPr>
              <w:t xml:space="preserve">ederal, </w:t>
            </w:r>
            <w:r w:rsidR="003843DF" w:rsidRPr="00257427">
              <w:rPr>
                <w:rFonts w:ascii="Arial" w:hAnsi="Arial" w:cs="Arial"/>
                <w:bCs/>
                <w:i/>
                <w:iCs/>
                <w:sz w:val="20"/>
              </w:rPr>
              <w:t>State,</w:t>
            </w:r>
            <w:r w:rsidR="000C1143" w:rsidRPr="00257427">
              <w:rPr>
                <w:rFonts w:ascii="Arial" w:hAnsi="Arial" w:cs="Arial"/>
                <w:bCs/>
                <w:i/>
                <w:iCs/>
                <w:sz w:val="20"/>
              </w:rPr>
              <w:t xml:space="preserve"> and local funds </w:t>
            </w:r>
            <w:r w:rsidR="002946D9">
              <w:rPr>
                <w:rFonts w:ascii="Arial" w:hAnsi="Arial" w:cs="Arial"/>
                <w:bCs/>
                <w:i/>
                <w:iCs/>
                <w:sz w:val="20"/>
              </w:rPr>
              <w:t>in order to upgrade the entire educational program of a school; OR</w:t>
            </w:r>
            <w:r w:rsidR="00BA2157">
              <w:rPr>
                <w:rFonts w:ascii="Arial" w:hAnsi="Arial" w:cs="Arial"/>
                <w:bCs/>
                <w:i/>
                <w:iCs/>
                <w:sz w:val="20"/>
              </w:rPr>
              <w:t xml:space="preserve"> describe </w:t>
            </w:r>
            <w:r w:rsidR="00AC6F83" w:rsidRPr="00257427">
              <w:rPr>
                <w:rFonts w:ascii="Arial" w:hAnsi="Arial" w:cs="Arial"/>
                <w:bCs/>
                <w:i/>
                <w:iCs/>
                <w:sz w:val="20"/>
              </w:rPr>
              <w:t>coordinat</w:t>
            </w:r>
            <w:r w:rsidR="00BA2157">
              <w:rPr>
                <w:rFonts w:ascii="Arial" w:hAnsi="Arial" w:cs="Arial"/>
                <w:bCs/>
                <w:i/>
                <w:iCs/>
                <w:sz w:val="20"/>
              </w:rPr>
              <w:t>ion</w:t>
            </w:r>
            <w:r w:rsidR="00D9087F">
              <w:rPr>
                <w:rFonts w:ascii="Arial" w:hAnsi="Arial" w:cs="Arial"/>
                <w:bCs/>
                <w:i/>
                <w:iCs/>
                <w:sz w:val="20"/>
              </w:rPr>
              <w:t xml:space="preserve"> and</w:t>
            </w:r>
            <w:r w:rsidR="00DD6B3C" w:rsidRPr="00257427">
              <w:rPr>
                <w:rFonts w:ascii="Arial" w:hAnsi="Arial" w:cs="Arial"/>
                <w:bCs/>
                <w:i/>
                <w:iCs/>
                <w:sz w:val="20"/>
              </w:rPr>
              <w:t xml:space="preserve"> integrat</w:t>
            </w:r>
            <w:r w:rsidR="00BA2157">
              <w:rPr>
                <w:rFonts w:ascii="Arial" w:hAnsi="Arial" w:cs="Arial"/>
                <w:bCs/>
                <w:i/>
                <w:iCs/>
                <w:sz w:val="20"/>
              </w:rPr>
              <w:t>ion of funds</w:t>
            </w:r>
            <w:r w:rsidR="00DD6B3C" w:rsidRPr="00257427">
              <w:rPr>
                <w:rFonts w:ascii="Arial" w:hAnsi="Arial" w:cs="Arial"/>
                <w:bCs/>
                <w:i/>
                <w:iCs/>
                <w:sz w:val="20"/>
              </w:rPr>
              <w:t xml:space="preserve"> to meet student needs and support student achievement.</w:t>
            </w:r>
            <w:r w:rsidR="008605CD" w:rsidRPr="00257427">
              <w:rPr>
                <w:rFonts w:ascii="Arial" w:hAnsi="Arial" w:cs="Arial"/>
                <w:bCs/>
                <w:i/>
                <w:iCs/>
                <w:sz w:val="20"/>
              </w:rPr>
              <w:t xml:space="preserve">  Supporting documentation may also be placed in the corresponding folder.</w:t>
            </w:r>
            <w:r w:rsidRPr="00257427">
              <w:rPr>
                <w:rFonts w:ascii="Arial" w:hAnsi="Arial" w:cs="Arial"/>
                <w:bCs/>
                <w:i/>
                <w:iCs/>
                <w:sz w:val="20"/>
              </w:rPr>
              <w:t xml:space="preserve"> </w:t>
            </w:r>
            <w:r w:rsidR="00153CDA" w:rsidRPr="00257427">
              <w:rPr>
                <w:rFonts w:ascii="Arial" w:hAnsi="Arial" w:cs="Arial"/>
                <w:bCs/>
                <w:i/>
                <w:iCs/>
                <w:sz w:val="20"/>
              </w:rPr>
              <w:t xml:space="preserve"> </w:t>
            </w:r>
            <w:r w:rsidR="00257427" w:rsidRPr="00257427">
              <w:rPr>
                <w:rFonts w:ascii="Arial" w:hAnsi="Arial" w:cs="Arial"/>
                <w:bCs/>
                <w:i/>
                <w:iCs/>
                <w:sz w:val="20"/>
              </w:rPr>
              <w:t>(</w:t>
            </w:r>
            <w:r w:rsidR="00153CDA" w:rsidRPr="00257427">
              <w:rPr>
                <w:rFonts w:ascii="Arial" w:hAnsi="Arial" w:cs="Arial"/>
                <w:bCs/>
                <w:i/>
                <w:iCs/>
                <w:sz w:val="20"/>
              </w:rPr>
              <w:t>If you choose not to consolidate, N/A is acceptable</w:t>
            </w:r>
            <w:r w:rsidR="00257427" w:rsidRPr="00257427">
              <w:rPr>
                <w:rFonts w:ascii="Arial" w:hAnsi="Arial" w:cs="Arial"/>
                <w:bCs/>
                <w:i/>
                <w:iCs/>
                <w:sz w:val="20"/>
              </w:rPr>
              <w:t>.)</w:t>
            </w:r>
          </w:p>
        </w:tc>
      </w:tr>
      <w:tr w:rsidR="000F79F6" w:rsidRPr="00394F60" w14:paraId="2026EC16" w14:textId="77777777" w:rsidTr="00CB1B15">
        <w:tc>
          <w:tcPr>
            <w:tcW w:w="10188" w:type="dxa"/>
            <w:gridSpan w:val="2"/>
          </w:tcPr>
          <w:p w14:paraId="537857C8" w14:textId="77777777" w:rsidR="000F79F6" w:rsidRPr="00394F60" w:rsidRDefault="000F79F6" w:rsidP="00CB1B15">
            <w:pPr>
              <w:tabs>
                <w:tab w:val="left" w:pos="5400"/>
              </w:tabs>
              <w:rPr>
                <w:rFonts w:ascii="Arial" w:hAnsi="Arial" w:cs="Arial"/>
                <w:b/>
                <w:sz w:val="28"/>
                <w:szCs w:val="28"/>
              </w:rPr>
            </w:pPr>
            <w:r>
              <w:rPr>
                <w:rFonts w:ascii="Arial" w:hAnsi="Arial" w:cs="Arial"/>
                <w:b/>
                <w:sz w:val="28"/>
                <w:szCs w:val="28"/>
              </w:rPr>
              <w:fldChar w:fldCharType="begin">
                <w:ffData>
                  <w:name w:val="Text22"/>
                  <w:enabled/>
                  <w:calcOnExit w:val="0"/>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p>
          <w:p w14:paraId="4ACC7164" w14:textId="77777777" w:rsidR="000F79F6" w:rsidRPr="00394F60" w:rsidRDefault="000F79F6" w:rsidP="00CB1B15">
            <w:pPr>
              <w:tabs>
                <w:tab w:val="left" w:pos="5400"/>
              </w:tabs>
              <w:rPr>
                <w:rFonts w:ascii="Arial" w:hAnsi="Arial" w:cs="Arial"/>
                <w:b/>
                <w:sz w:val="28"/>
                <w:szCs w:val="28"/>
              </w:rPr>
            </w:pPr>
          </w:p>
        </w:tc>
      </w:tr>
    </w:tbl>
    <w:p w14:paraId="103BCAE8" w14:textId="77777777" w:rsidR="000F79F6" w:rsidRPr="00394F60" w:rsidRDefault="000F79F6" w:rsidP="000F79F6">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D87033">
      <w:footerReference w:type="default" r:id="rId9"/>
      <w:pgSz w:w="12240" w:h="15840"/>
      <w:pgMar w:top="900"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E9066" w14:textId="77777777" w:rsidR="00D86FCC" w:rsidRDefault="00D86FCC" w:rsidP="00A14EEE">
      <w:r>
        <w:separator/>
      </w:r>
    </w:p>
  </w:endnote>
  <w:endnote w:type="continuationSeparator" w:id="0">
    <w:p w14:paraId="7C463E4E" w14:textId="77777777" w:rsidR="00D86FCC" w:rsidRDefault="00D86FCC"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16222842" w:rsidR="00380E9E" w:rsidRDefault="00380E9E">
    <w:pPr>
      <w:pStyle w:val="Footer"/>
    </w:pPr>
    <w:r>
      <w:t xml:space="preserve">Due to NDE by April </w:t>
    </w:r>
    <w:r w:rsidR="000F79F6">
      <w:t>3</w:t>
    </w:r>
    <w:r w:rsidR="006246FA">
      <w:t>, 2023</w:t>
    </w:r>
    <w:r>
      <w:t xml:space="preserve"> </w:t>
    </w:r>
    <w:r>
      <w:tab/>
    </w:r>
    <w:r>
      <w:tab/>
      <w:t xml:space="preserve">Updated: </w:t>
    </w:r>
    <w:r w:rsidR="000F79F6">
      <w:t>September</w:t>
    </w:r>
    <w:r>
      <w:t xml:space="preserve"> 202</w:t>
    </w:r>
    <w:r w:rsidR="000F24DC">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AD983" w14:textId="77777777" w:rsidR="00D86FCC" w:rsidRDefault="00D86FCC" w:rsidP="00A14EEE">
      <w:r>
        <w:separator/>
      </w:r>
    </w:p>
  </w:footnote>
  <w:footnote w:type="continuationSeparator" w:id="0">
    <w:p w14:paraId="0B3DD1BD" w14:textId="77777777" w:rsidR="00D86FCC" w:rsidRDefault="00D86FCC"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272658">
    <w:abstractNumId w:val="1"/>
  </w:num>
  <w:num w:numId="2" w16cid:durableId="1405567445">
    <w:abstractNumId w:val="0"/>
  </w:num>
  <w:num w:numId="3" w16cid:durableId="1457018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96"/>
  <w:proofState w:spelling="clean" w:grammar="clean"/>
  <w:documentProtection w:edit="forms" w:formatting="1" w:enforcement="1" w:cryptProviderType="rsaAES" w:cryptAlgorithmClass="hash" w:cryptAlgorithmType="typeAny" w:cryptAlgorithmSid="14" w:cryptSpinCount="100000" w:hash="kaxUcYwBLoPmE47YOTjAUjRPwV+up1AqWvqeIbZkhsSRaNzkG/72iYyNs79w5N9aEjoy5jf4DV+lHFyqyS5hqw==" w:salt="daYCdQI0Ftg/zc7ssqD9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10A06"/>
    <w:rsid w:val="00010E14"/>
    <w:rsid w:val="00057587"/>
    <w:rsid w:val="00057726"/>
    <w:rsid w:val="00092973"/>
    <w:rsid w:val="000A5CD2"/>
    <w:rsid w:val="000A5D6C"/>
    <w:rsid w:val="000C1143"/>
    <w:rsid w:val="000C49F5"/>
    <w:rsid w:val="000C5901"/>
    <w:rsid w:val="000D5762"/>
    <w:rsid w:val="000D5B55"/>
    <w:rsid w:val="000E6F41"/>
    <w:rsid w:val="000F24DC"/>
    <w:rsid w:val="000F79F6"/>
    <w:rsid w:val="00117449"/>
    <w:rsid w:val="00140E21"/>
    <w:rsid w:val="00142556"/>
    <w:rsid w:val="00151D3A"/>
    <w:rsid w:val="00153CDA"/>
    <w:rsid w:val="00155CDA"/>
    <w:rsid w:val="0015708D"/>
    <w:rsid w:val="00157A17"/>
    <w:rsid w:val="001602BC"/>
    <w:rsid w:val="00163728"/>
    <w:rsid w:val="00186DBA"/>
    <w:rsid w:val="001946C9"/>
    <w:rsid w:val="00195EE0"/>
    <w:rsid w:val="001B22C6"/>
    <w:rsid w:val="001B3DBC"/>
    <w:rsid w:val="001B500A"/>
    <w:rsid w:val="001D6400"/>
    <w:rsid w:val="001D68E0"/>
    <w:rsid w:val="001F2F78"/>
    <w:rsid w:val="00200F0B"/>
    <w:rsid w:val="00205E49"/>
    <w:rsid w:val="00244338"/>
    <w:rsid w:val="00245223"/>
    <w:rsid w:val="00251490"/>
    <w:rsid w:val="00257427"/>
    <w:rsid w:val="00270F64"/>
    <w:rsid w:val="002946D9"/>
    <w:rsid w:val="00296752"/>
    <w:rsid w:val="002A034B"/>
    <w:rsid w:val="002B6DEC"/>
    <w:rsid w:val="002C2918"/>
    <w:rsid w:val="002C551C"/>
    <w:rsid w:val="002F18E7"/>
    <w:rsid w:val="00316CD9"/>
    <w:rsid w:val="00317C19"/>
    <w:rsid w:val="00326B5E"/>
    <w:rsid w:val="003437F2"/>
    <w:rsid w:val="00347E9B"/>
    <w:rsid w:val="00365913"/>
    <w:rsid w:val="00380E9E"/>
    <w:rsid w:val="00381F58"/>
    <w:rsid w:val="003843DF"/>
    <w:rsid w:val="0038566A"/>
    <w:rsid w:val="00387F4D"/>
    <w:rsid w:val="00393C41"/>
    <w:rsid w:val="00394F60"/>
    <w:rsid w:val="003B0569"/>
    <w:rsid w:val="003B2283"/>
    <w:rsid w:val="003C13C1"/>
    <w:rsid w:val="003C30A6"/>
    <w:rsid w:val="003E23F0"/>
    <w:rsid w:val="003E5648"/>
    <w:rsid w:val="0040176A"/>
    <w:rsid w:val="00427550"/>
    <w:rsid w:val="0045042C"/>
    <w:rsid w:val="004610C6"/>
    <w:rsid w:val="004845CE"/>
    <w:rsid w:val="00495D45"/>
    <w:rsid w:val="004A06E9"/>
    <w:rsid w:val="004D5F88"/>
    <w:rsid w:val="004E203D"/>
    <w:rsid w:val="004F0478"/>
    <w:rsid w:val="004F05B6"/>
    <w:rsid w:val="004F1472"/>
    <w:rsid w:val="00502D91"/>
    <w:rsid w:val="00504587"/>
    <w:rsid w:val="005055F1"/>
    <w:rsid w:val="005112BE"/>
    <w:rsid w:val="005456DC"/>
    <w:rsid w:val="00546083"/>
    <w:rsid w:val="00556305"/>
    <w:rsid w:val="00562E61"/>
    <w:rsid w:val="005670FD"/>
    <w:rsid w:val="005959DA"/>
    <w:rsid w:val="005B0D97"/>
    <w:rsid w:val="005B604F"/>
    <w:rsid w:val="005C3A52"/>
    <w:rsid w:val="005E12B8"/>
    <w:rsid w:val="005E6170"/>
    <w:rsid w:val="00601523"/>
    <w:rsid w:val="006041E8"/>
    <w:rsid w:val="006246FA"/>
    <w:rsid w:val="00627378"/>
    <w:rsid w:val="00631AEF"/>
    <w:rsid w:val="0063497F"/>
    <w:rsid w:val="00640C22"/>
    <w:rsid w:val="006451C6"/>
    <w:rsid w:val="00665175"/>
    <w:rsid w:val="006653A7"/>
    <w:rsid w:val="00676BAF"/>
    <w:rsid w:val="00676D19"/>
    <w:rsid w:val="00683ADA"/>
    <w:rsid w:val="006913E8"/>
    <w:rsid w:val="00692A45"/>
    <w:rsid w:val="006A28DE"/>
    <w:rsid w:val="006C2E6E"/>
    <w:rsid w:val="006F0054"/>
    <w:rsid w:val="006F451E"/>
    <w:rsid w:val="007130CE"/>
    <w:rsid w:val="00722F80"/>
    <w:rsid w:val="00730113"/>
    <w:rsid w:val="007334A6"/>
    <w:rsid w:val="0074269D"/>
    <w:rsid w:val="00763336"/>
    <w:rsid w:val="0076621F"/>
    <w:rsid w:val="00772698"/>
    <w:rsid w:val="00783F5A"/>
    <w:rsid w:val="007876A4"/>
    <w:rsid w:val="007975E3"/>
    <w:rsid w:val="007979D5"/>
    <w:rsid w:val="007A46F0"/>
    <w:rsid w:val="007A630D"/>
    <w:rsid w:val="007D4CDA"/>
    <w:rsid w:val="007F2A78"/>
    <w:rsid w:val="007F7B24"/>
    <w:rsid w:val="00803E5E"/>
    <w:rsid w:val="00815BCB"/>
    <w:rsid w:val="00821142"/>
    <w:rsid w:val="0082493D"/>
    <w:rsid w:val="00827289"/>
    <w:rsid w:val="0083125C"/>
    <w:rsid w:val="00843BFF"/>
    <w:rsid w:val="008605CD"/>
    <w:rsid w:val="00870A76"/>
    <w:rsid w:val="00877272"/>
    <w:rsid w:val="0088162D"/>
    <w:rsid w:val="00882092"/>
    <w:rsid w:val="00894D9E"/>
    <w:rsid w:val="008B144E"/>
    <w:rsid w:val="008B4C0B"/>
    <w:rsid w:val="008C091B"/>
    <w:rsid w:val="008C76D5"/>
    <w:rsid w:val="008D2443"/>
    <w:rsid w:val="008D4FED"/>
    <w:rsid w:val="008D635B"/>
    <w:rsid w:val="008F1794"/>
    <w:rsid w:val="008F5695"/>
    <w:rsid w:val="008F6CA0"/>
    <w:rsid w:val="00905E7C"/>
    <w:rsid w:val="00907103"/>
    <w:rsid w:val="00920DF8"/>
    <w:rsid w:val="00921413"/>
    <w:rsid w:val="00933AC0"/>
    <w:rsid w:val="00936FEC"/>
    <w:rsid w:val="00940057"/>
    <w:rsid w:val="009552A5"/>
    <w:rsid w:val="009620A4"/>
    <w:rsid w:val="00970BAF"/>
    <w:rsid w:val="0098713C"/>
    <w:rsid w:val="00987D44"/>
    <w:rsid w:val="009944AF"/>
    <w:rsid w:val="009A4934"/>
    <w:rsid w:val="009A6F89"/>
    <w:rsid w:val="009D3DF3"/>
    <w:rsid w:val="009E3CCC"/>
    <w:rsid w:val="009F3F16"/>
    <w:rsid w:val="009F6529"/>
    <w:rsid w:val="00A14EEE"/>
    <w:rsid w:val="00A27904"/>
    <w:rsid w:val="00A40A94"/>
    <w:rsid w:val="00A428A6"/>
    <w:rsid w:val="00A57E7A"/>
    <w:rsid w:val="00A61004"/>
    <w:rsid w:val="00A64190"/>
    <w:rsid w:val="00A6658B"/>
    <w:rsid w:val="00A66713"/>
    <w:rsid w:val="00A7066E"/>
    <w:rsid w:val="00A9040A"/>
    <w:rsid w:val="00A90F08"/>
    <w:rsid w:val="00A94775"/>
    <w:rsid w:val="00AA6168"/>
    <w:rsid w:val="00AC6F83"/>
    <w:rsid w:val="00AE30C1"/>
    <w:rsid w:val="00B009B8"/>
    <w:rsid w:val="00B1108C"/>
    <w:rsid w:val="00B25675"/>
    <w:rsid w:val="00B33927"/>
    <w:rsid w:val="00B35FB7"/>
    <w:rsid w:val="00B532B8"/>
    <w:rsid w:val="00B6290A"/>
    <w:rsid w:val="00B80817"/>
    <w:rsid w:val="00BA2157"/>
    <w:rsid w:val="00BC41B8"/>
    <w:rsid w:val="00BC437A"/>
    <w:rsid w:val="00BC59A0"/>
    <w:rsid w:val="00BD0EBB"/>
    <w:rsid w:val="00BF00BB"/>
    <w:rsid w:val="00BF1AD5"/>
    <w:rsid w:val="00BF3815"/>
    <w:rsid w:val="00C059D2"/>
    <w:rsid w:val="00C24EDA"/>
    <w:rsid w:val="00C32CBB"/>
    <w:rsid w:val="00C3322E"/>
    <w:rsid w:val="00C333DA"/>
    <w:rsid w:val="00C34BA6"/>
    <w:rsid w:val="00C46FA7"/>
    <w:rsid w:val="00C51BD2"/>
    <w:rsid w:val="00C52151"/>
    <w:rsid w:val="00C669A3"/>
    <w:rsid w:val="00C700AA"/>
    <w:rsid w:val="00C77E03"/>
    <w:rsid w:val="00C825E2"/>
    <w:rsid w:val="00C91AC2"/>
    <w:rsid w:val="00CA51B4"/>
    <w:rsid w:val="00CB38C1"/>
    <w:rsid w:val="00CB5FA0"/>
    <w:rsid w:val="00CB7CEF"/>
    <w:rsid w:val="00CC44C5"/>
    <w:rsid w:val="00CD7D90"/>
    <w:rsid w:val="00D039B6"/>
    <w:rsid w:val="00D10A47"/>
    <w:rsid w:val="00D17F3E"/>
    <w:rsid w:val="00D21BA6"/>
    <w:rsid w:val="00D364DB"/>
    <w:rsid w:val="00D467F1"/>
    <w:rsid w:val="00D541A5"/>
    <w:rsid w:val="00D5620D"/>
    <w:rsid w:val="00D663B8"/>
    <w:rsid w:val="00D73442"/>
    <w:rsid w:val="00D76D5F"/>
    <w:rsid w:val="00D86FCC"/>
    <w:rsid w:val="00D87033"/>
    <w:rsid w:val="00D9087F"/>
    <w:rsid w:val="00D97C2E"/>
    <w:rsid w:val="00DA4167"/>
    <w:rsid w:val="00DA4542"/>
    <w:rsid w:val="00DA6702"/>
    <w:rsid w:val="00DC17FA"/>
    <w:rsid w:val="00DC5CDB"/>
    <w:rsid w:val="00DD42C1"/>
    <w:rsid w:val="00DD6B3C"/>
    <w:rsid w:val="00DE2710"/>
    <w:rsid w:val="00DE4F3B"/>
    <w:rsid w:val="00DE6585"/>
    <w:rsid w:val="00DF3E13"/>
    <w:rsid w:val="00E040C6"/>
    <w:rsid w:val="00E10B8B"/>
    <w:rsid w:val="00E13CA7"/>
    <w:rsid w:val="00E17CD8"/>
    <w:rsid w:val="00E220BF"/>
    <w:rsid w:val="00E27061"/>
    <w:rsid w:val="00E567DA"/>
    <w:rsid w:val="00E77F62"/>
    <w:rsid w:val="00E83ED0"/>
    <w:rsid w:val="00E961DD"/>
    <w:rsid w:val="00EA0395"/>
    <w:rsid w:val="00EA20C0"/>
    <w:rsid w:val="00EA52D4"/>
    <w:rsid w:val="00EA78C5"/>
    <w:rsid w:val="00EB7D90"/>
    <w:rsid w:val="00ED7F65"/>
    <w:rsid w:val="00EE3225"/>
    <w:rsid w:val="00EE5F73"/>
    <w:rsid w:val="00EF73DD"/>
    <w:rsid w:val="00EF79E4"/>
    <w:rsid w:val="00F077F6"/>
    <w:rsid w:val="00F174F9"/>
    <w:rsid w:val="00F3234F"/>
    <w:rsid w:val="00F459FE"/>
    <w:rsid w:val="00F5098D"/>
    <w:rsid w:val="00F53C69"/>
    <w:rsid w:val="00F62C2B"/>
    <w:rsid w:val="00F64E92"/>
    <w:rsid w:val="00F66C62"/>
    <w:rsid w:val="00F85305"/>
    <w:rsid w:val="00FB63AE"/>
    <w:rsid w:val="00FE0B4A"/>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2212</Words>
  <Characters>12613</Characters>
  <Application>Microsoft Office Word</Application>
  <DocSecurity>2</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ezillig</dc:creator>
  <cp:lastModifiedBy>Emily Natal</cp:lastModifiedBy>
  <cp:revision>2</cp:revision>
  <cp:lastPrinted>2016-06-20T17:37:00Z</cp:lastPrinted>
  <dcterms:created xsi:type="dcterms:W3CDTF">2024-09-25T20:42:00Z</dcterms:created>
  <dcterms:modified xsi:type="dcterms:W3CDTF">2024-09-25T20:42:00Z</dcterms:modified>
</cp:coreProperties>
</file>